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28" w:rsidRPr="00AE3D28" w:rsidRDefault="00AE3D28" w:rsidP="001071BC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32"/>
          <w:szCs w:val="32"/>
        </w:rPr>
      </w:pPr>
      <w:r w:rsidRPr="00AE3D28">
        <w:rPr>
          <w:rFonts w:ascii="Arial Narrow" w:hAnsi="Arial Narrow"/>
          <w:b/>
          <w:sz w:val="32"/>
          <w:szCs w:val="32"/>
        </w:rPr>
        <w:t xml:space="preserve">Jerome Bryant </w:t>
      </w:r>
    </w:p>
    <w:p w:rsidR="00AE3D28" w:rsidRPr="00AE3D28" w:rsidRDefault="007A6BE9" w:rsidP="001071BC">
      <w:pPr>
        <w:pBdr>
          <w:bottom w:val="single" w:sz="4" w:space="1" w:color="auto"/>
        </w:pBdr>
        <w:jc w:val="center"/>
        <w:rPr>
          <w:rFonts w:ascii="Arial Narrow" w:hAnsi="Arial Narrow"/>
          <w:sz w:val="24"/>
        </w:rPr>
      </w:pPr>
      <w:r w:rsidRPr="007A6BE9">
        <w:rPr>
          <w:rFonts w:ascii="Arial Narrow" w:hAnsi="Arial Narrow"/>
          <w:sz w:val="24"/>
        </w:rPr>
        <w:t>4710 Lincoln Highway Suite 178</w:t>
      </w:r>
      <w:r w:rsidR="00AE3D28" w:rsidRPr="00AE3D28">
        <w:rPr>
          <w:rFonts w:ascii="Arial Narrow" w:hAnsi="Arial Narrow"/>
          <w:sz w:val="24"/>
        </w:rPr>
        <w:t xml:space="preserve"> ▪ Matteson, IL 60443</w:t>
      </w:r>
    </w:p>
    <w:p w:rsidR="004D31B2" w:rsidRDefault="00AE3D28" w:rsidP="00AE3D28">
      <w:pPr>
        <w:pBdr>
          <w:bottom w:val="single" w:sz="4" w:space="1" w:color="auto"/>
        </w:pBdr>
        <w:jc w:val="center"/>
        <w:rPr>
          <w:rFonts w:ascii="Arial Narrow" w:hAnsi="Arial Narrow"/>
          <w:sz w:val="24"/>
        </w:rPr>
      </w:pPr>
      <w:r w:rsidRPr="00AE3D28">
        <w:rPr>
          <w:rFonts w:ascii="Arial Narrow" w:hAnsi="Arial Narrow"/>
          <w:sz w:val="24"/>
        </w:rPr>
        <w:t>(312) 285 3157</w:t>
      </w:r>
      <w:r w:rsidR="000F7619">
        <w:rPr>
          <w:rFonts w:ascii="Arial Narrow" w:hAnsi="Arial Narrow"/>
          <w:sz w:val="24"/>
        </w:rPr>
        <w:t xml:space="preserve"> </w:t>
      </w:r>
      <w:r w:rsidR="000F7619" w:rsidRPr="00AE3D28">
        <w:rPr>
          <w:rFonts w:ascii="Arial Narrow" w:hAnsi="Arial Narrow"/>
          <w:sz w:val="24"/>
        </w:rPr>
        <w:t>▪</w:t>
      </w:r>
      <w:r w:rsidR="000F7619">
        <w:rPr>
          <w:rFonts w:ascii="Arial Narrow" w:hAnsi="Arial Narrow"/>
          <w:sz w:val="24"/>
        </w:rPr>
        <w:t xml:space="preserve"> </w:t>
      </w:r>
      <w:r w:rsidR="005C0F17">
        <w:rPr>
          <w:rFonts w:ascii="Arial Narrow" w:hAnsi="Arial Narrow"/>
          <w:sz w:val="24"/>
        </w:rPr>
        <w:t>mail@</w:t>
      </w:r>
      <w:hyperlink r:id="rId8" w:history="1">
        <w:r w:rsidR="005C0F17">
          <w:rPr>
            <w:rStyle w:val="Hyperlink"/>
            <w:rFonts w:ascii="Arial Narrow" w:hAnsi="Arial Narrow"/>
            <w:color w:val="auto"/>
            <w:sz w:val="24"/>
            <w:u w:val="none"/>
          </w:rPr>
          <w:t>jeromebryant.com</w:t>
        </w:r>
      </w:hyperlink>
    </w:p>
    <w:p w:rsidR="00FF2036" w:rsidRPr="00AE3D28" w:rsidRDefault="00FF2036" w:rsidP="00AE3D28">
      <w:pPr>
        <w:pBdr>
          <w:bottom w:val="single" w:sz="4" w:space="1" w:color="auto"/>
        </w:pBdr>
        <w:jc w:val="center"/>
        <w:rPr>
          <w:rFonts w:ascii="Arial Narrow" w:hAnsi="Arial Narrow"/>
          <w:color w:val="0000FF"/>
          <w:sz w:val="24"/>
        </w:rPr>
      </w:pPr>
      <w:r>
        <w:rPr>
          <w:rFonts w:ascii="Arial Narrow" w:hAnsi="Arial Narrow"/>
          <w:sz w:val="24"/>
        </w:rPr>
        <w:t>http://www.jeromebryant.com</w:t>
      </w:r>
    </w:p>
    <w:p w:rsidR="005534AE" w:rsidRPr="00FE7718" w:rsidRDefault="005534AE" w:rsidP="00A20067">
      <w:pPr>
        <w:pStyle w:val="Heading3"/>
        <w:rPr>
          <w:rFonts w:ascii="Arial Narrow" w:hAnsi="Arial Narrow"/>
          <w:i w:val="0"/>
          <w:smallCaps/>
          <w:sz w:val="18"/>
          <w:szCs w:val="18"/>
        </w:rPr>
      </w:pPr>
    </w:p>
    <w:p w:rsidR="00CE65A4" w:rsidRPr="00A07B62" w:rsidRDefault="00CD15FE" w:rsidP="00A20067">
      <w:pPr>
        <w:pStyle w:val="Heading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i w:val="0"/>
          <w:smallCaps/>
          <w:sz w:val="28"/>
          <w:szCs w:val="28"/>
        </w:rPr>
        <w:t>Execu</w:t>
      </w:r>
      <w:r w:rsidR="002A1FE6" w:rsidRPr="00A07B62">
        <w:rPr>
          <w:rFonts w:ascii="Arial Narrow" w:hAnsi="Arial Narrow"/>
          <w:i w:val="0"/>
          <w:smallCaps/>
          <w:sz w:val="28"/>
          <w:szCs w:val="28"/>
        </w:rPr>
        <w:t xml:space="preserve">tive </w:t>
      </w:r>
      <w:r w:rsidR="00CE65A4" w:rsidRPr="00A07B62">
        <w:rPr>
          <w:rFonts w:ascii="Arial Narrow" w:hAnsi="Arial Narrow"/>
          <w:i w:val="0"/>
          <w:smallCaps/>
          <w:sz w:val="28"/>
          <w:szCs w:val="28"/>
        </w:rPr>
        <w:t>Profile</w:t>
      </w:r>
    </w:p>
    <w:p w:rsidR="00CE65A4" w:rsidRPr="002A1FE6" w:rsidRDefault="001F78C4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pict>
          <v:rect id="_x0000_i1025" style="width:429.3pt;height:.3pt" o:hrpct="795" o:hralign="center" o:hrstd="t" o:hr="t" fillcolor="#aca899" stroked="f"/>
        </w:pict>
      </w:r>
    </w:p>
    <w:p w:rsidR="00B377CA" w:rsidRDefault="00B377CA" w:rsidP="00B377CA">
      <w:pPr>
        <w:widowControl w:val="0"/>
        <w:autoSpaceDE w:val="0"/>
        <w:autoSpaceDN w:val="0"/>
        <w:adjustRightInd w:val="0"/>
      </w:pPr>
    </w:p>
    <w:p w:rsidR="00485F05" w:rsidRDefault="00FF4779" w:rsidP="00B377CA">
      <w:pPr>
        <w:pStyle w:val="Heading3"/>
        <w:rPr>
          <w:rFonts w:ascii="Arial Narrow" w:hAnsi="Arial Narrow"/>
          <w:i w:val="0"/>
          <w:color w:val="0000FF"/>
          <w:sz w:val="28"/>
        </w:rPr>
      </w:pPr>
      <w:r>
        <w:rPr>
          <w:rFonts w:ascii="Arial Narrow" w:hAnsi="Arial Narrow"/>
          <w:i w:val="0"/>
          <w:sz w:val="28"/>
        </w:rPr>
        <w:t>Business Strategy Expert</w:t>
      </w:r>
      <w:r w:rsidRPr="002D752D">
        <w:rPr>
          <w:rFonts w:ascii="Arial Narrow" w:hAnsi="Arial Narrow"/>
          <w:i w:val="0"/>
          <w:sz w:val="28"/>
        </w:rPr>
        <w:t xml:space="preserve"> </w:t>
      </w:r>
      <w:r w:rsidR="00395E85" w:rsidRPr="008545C5">
        <w:rPr>
          <w:rFonts w:ascii="Arial Narrow" w:hAnsi="Arial Narrow"/>
          <w:i w:val="0"/>
          <w:sz w:val="28"/>
        </w:rPr>
        <w:t>▪</w:t>
      </w:r>
      <w:r w:rsidR="008E2D36" w:rsidRPr="008545C5">
        <w:rPr>
          <w:rFonts w:ascii="Arial Narrow" w:hAnsi="Arial Narrow"/>
          <w:i w:val="0"/>
          <w:sz w:val="28"/>
        </w:rPr>
        <w:t xml:space="preserve"> </w:t>
      </w:r>
      <w:r w:rsidR="008545C5" w:rsidRPr="008545C5">
        <w:rPr>
          <w:rFonts w:ascii="Arial Narrow" w:hAnsi="Arial Narrow"/>
          <w:i w:val="0"/>
          <w:sz w:val="28"/>
        </w:rPr>
        <w:t xml:space="preserve">Chief </w:t>
      </w:r>
      <w:r w:rsidR="006810EF">
        <w:rPr>
          <w:rFonts w:ascii="Arial Narrow" w:hAnsi="Arial Narrow"/>
          <w:i w:val="0"/>
          <w:sz w:val="28"/>
        </w:rPr>
        <w:t>Information</w:t>
      </w:r>
      <w:r w:rsidR="008545C5" w:rsidRPr="008545C5">
        <w:rPr>
          <w:rFonts w:ascii="Arial Narrow" w:hAnsi="Arial Narrow"/>
          <w:i w:val="0"/>
          <w:sz w:val="28"/>
        </w:rPr>
        <w:t xml:space="preserve"> Officer</w:t>
      </w:r>
      <w:r w:rsidR="00CE65A4" w:rsidRPr="008545C5">
        <w:rPr>
          <w:rFonts w:ascii="Arial Narrow" w:hAnsi="Arial Narrow"/>
          <w:i w:val="0"/>
          <w:sz w:val="28"/>
        </w:rPr>
        <w:t xml:space="preserve"> </w:t>
      </w:r>
      <w:r w:rsidR="00262E0D" w:rsidRPr="008545C5">
        <w:rPr>
          <w:rFonts w:ascii="Arial Narrow" w:hAnsi="Arial Narrow"/>
          <w:i w:val="0"/>
          <w:sz w:val="28"/>
        </w:rPr>
        <w:t>▪</w:t>
      </w:r>
      <w:r w:rsidR="00CE65A4" w:rsidRPr="002A1FE6">
        <w:rPr>
          <w:rFonts w:ascii="Arial Narrow" w:hAnsi="Arial Narrow"/>
          <w:i w:val="0"/>
          <w:color w:val="0000FF"/>
          <w:sz w:val="28"/>
        </w:rPr>
        <w:t xml:space="preserve"> </w:t>
      </w:r>
      <w:r w:rsidR="003800C8">
        <w:rPr>
          <w:rFonts w:ascii="Arial Narrow" w:hAnsi="Arial Narrow"/>
          <w:i w:val="0"/>
          <w:sz w:val="28"/>
        </w:rPr>
        <w:t>Turnaround Manage</w:t>
      </w:r>
      <w:r w:rsidR="00E53F02">
        <w:rPr>
          <w:rFonts w:ascii="Arial Narrow" w:hAnsi="Arial Narrow"/>
          <w:i w:val="0"/>
          <w:sz w:val="28"/>
        </w:rPr>
        <w:t>r</w:t>
      </w:r>
      <w:r w:rsidR="002D752D" w:rsidRPr="002A1FE6">
        <w:rPr>
          <w:rFonts w:ascii="Arial Narrow" w:hAnsi="Arial Narrow"/>
          <w:i w:val="0"/>
          <w:color w:val="0000FF"/>
          <w:sz w:val="28"/>
        </w:rPr>
        <w:t xml:space="preserve"> </w:t>
      </w:r>
      <w:r w:rsidR="002D752D">
        <w:rPr>
          <w:rFonts w:ascii="Arial Narrow" w:hAnsi="Arial Narrow"/>
          <w:i w:val="0"/>
          <w:color w:val="0000FF"/>
          <w:sz w:val="28"/>
        </w:rPr>
        <w:t xml:space="preserve"> </w:t>
      </w:r>
    </w:p>
    <w:p w:rsidR="00CE65A4" w:rsidRPr="002A1FE6" w:rsidRDefault="00FF4779" w:rsidP="002D752D">
      <w:pPr>
        <w:pStyle w:val="Heading3"/>
        <w:rPr>
          <w:rFonts w:ascii="Arial Narrow" w:hAnsi="Arial Narrow"/>
          <w:i w:val="0"/>
          <w:color w:val="0000FF"/>
          <w:sz w:val="28"/>
        </w:rPr>
      </w:pPr>
      <w:r>
        <w:rPr>
          <w:rFonts w:ascii="Arial Narrow" w:hAnsi="Arial Narrow"/>
          <w:i w:val="0"/>
          <w:sz w:val="28"/>
        </w:rPr>
        <w:t>Information Technology Leader</w:t>
      </w:r>
      <w:r w:rsidR="00CE65A4" w:rsidRPr="002D752D">
        <w:rPr>
          <w:rFonts w:ascii="Arial Narrow" w:hAnsi="Arial Narrow"/>
          <w:i w:val="0"/>
          <w:sz w:val="28"/>
        </w:rPr>
        <w:t xml:space="preserve"> </w:t>
      </w:r>
      <w:r w:rsidR="00262E0D" w:rsidRPr="002D752D">
        <w:rPr>
          <w:rFonts w:ascii="Arial Narrow" w:hAnsi="Arial Narrow"/>
          <w:i w:val="0"/>
          <w:sz w:val="28"/>
        </w:rPr>
        <w:t>▪</w:t>
      </w:r>
      <w:r w:rsidR="00CE65A4" w:rsidRPr="002A1FE6">
        <w:rPr>
          <w:rFonts w:ascii="Arial Narrow" w:hAnsi="Arial Narrow"/>
          <w:i w:val="0"/>
          <w:color w:val="0000FF"/>
          <w:sz w:val="28"/>
        </w:rPr>
        <w:t xml:space="preserve"> </w:t>
      </w:r>
      <w:r w:rsidR="00CE65A4" w:rsidRPr="00F2380A">
        <w:rPr>
          <w:rFonts w:ascii="Arial Narrow" w:hAnsi="Arial Narrow"/>
          <w:i w:val="0"/>
          <w:sz w:val="28"/>
        </w:rPr>
        <w:t xml:space="preserve">Operations </w:t>
      </w:r>
      <w:r w:rsidR="00262E0D" w:rsidRPr="00F2380A">
        <w:rPr>
          <w:rFonts w:ascii="Arial Narrow" w:hAnsi="Arial Narrow"/>
          <w:i w:val="0"/>
          <w:sz w:val="28"/>
        </w:rPr>
        <w:t>▪</w:t>
      </w:r>
      <w:r w:rsidR="00CE65A4" w:rsidRPr="002A1FE6">
        <w:rPr>
          <w:rFonts w:ascii="Arial Narrow" w:hAnsi="Arial Narrow"/>
          <w:i w:val="0"/>
          <w:color w:val="0000FF"/>
          <w:sz w:val="28"/>
        </w:rPr>
        <w:t xml:space="preserve"> </w:t>
      </w:r>
      <w:r w:rsidR="00F2380A" w:rsidRPr="00F2380A">
        <w:rPr>
          <w:rFonts w:ascii="Arial Narrow" w:hAnsi="Arial Narrow"/>
          <w:i w:val="0"/>
          <w:sz w:val="28"/>
        </w:rPr>
        <w:t xml:space="preserve">Budget </w:t>
      </w:r>
      <w:r w:rsidR="007A263E">
        <w:rPr>
          <w:rFonts w:ascii="Arial Narrow" w:hAnsi="Arial Narrow"/>
          <w:i w:val="0"/>
          <w:sz w:val="28"/>
        </w:rPr>
        <w:t>Management</w:t>
      </w:r>
      <w:r w:rsidR="00F2380A" w:rsidRPr="00F2380A">
        <w:rPr>
          <w:rFonts w:ascii="Arial Narrow" w:hAnsi="Arial Narrow"/>
          <w:i w:val="0"/>
          <w:sz w:val="28"/>
        </w:rPr>
        <w:t xml:space="preserve"> </w:t>
      </w:r>
      <w:r w:rsidR="007A263E" w:rsidRPr="002D752D">
        <w:rPr>
          <w:rFonts w:ascii="Arial Narrow" w:hAnsi="Arial Narrow"/>
          <w:i w:val="0"/>
          <w:sz w:val="28"/>
        </w:rPr>
        <w:t>▪</w:t>
      </w:r>
      <w:r w:rsidR="007A263E">
        <w:rPr>
          <w:rFonts w:ascii="Arial Narrow" w:hAnsi="Arial Narrow"/>
          <w:i w:val="0"/>
          <w:sz w:val="28"/>
        </w:rPr>
        <w:t xml:space="preserve"> </w:t>
      </w:r>
      <w:r w:rsidR="00CE65A4" w:rsidRPr="00F2380A">
        <w:rPr>
          <w:rFonts w:ascii="Arial Narrow" w:hAnsi="Arial Narrow"/>
          <w:i w:val="0"/>
          <w:sz w:val="28"/>
        </w:rPr>
        <w:t xml:space="preserve">P&amp;L </w:t>
      </w:r>
      <w:r w:rsidR="00F2380A" w:rsidRPr="00F2380A">
        <w:rPr>
          <w:rFonts w:ascii="Arial Narrow" w:hAnsi="Arial Narrow"/>
          <w:i w:val="0"/>
          <w:sz w:val="28"/>
        </w:rPr>
        <w:t>Management</w:t>
      </w:r>
    </w:p>
    <w:p w:rsidR="00CE65A4" w:rsidRPr="002A1FE6" w:rsidRDefault="00CE65A4">
      <w:pPr>
        <w:pStyle w:val="BodyText"/>
        <w:rPr>
          <w:rFonts w:ascii="Arial Narrow" w:hAnsi="Arial Narrow"/>
          <w:color w:val="0000FF"/>
          <w:sz w:val="16"/>
        </w:rPr>
      </w:pPr>
    </w:p>
    <w:p w:rsidR="00E81F83" w:rsidRPr="008545C5" w:rsidRDefault="008545C5" w:rsidP="00FE7718">
      <w:pPr>
        <w:pStyle w:val="BodyText"/>
        <w:rPr>
          <w:rFonts w:ascii="Arial Narrow" w:hAnsi="Arial Narrow"/>
          <w:sz w:val="22"/>
          <w:szCs w:val="22"/>
        </w:rPr>
      </w:pPr>
      <w:r w:rsidRPr="008545C5">
        <w:rPr>
          <w:rFonts w:ascii="Arial Narrow" w:hAnsi="Arial Narrow"/>
          <w:sz w:val="22"/>
          <w:szCs w:val="22"/>
        </w:rPr>
        <w:t>Top-</w:t>
      </w:r>
      <w:r w:rsidR="00E81F83" w:rsidRPr="008545C5">
        <w:rPr>
          <w:rFonts w:ascii="Arial Narrow" w:hAnsi="Arial Narrow"/>
          <w:sz w:val="22"/>
          <w:szCs w:val="22"/>
        </w:rPr>
        <w:t xml:space="preserve">level </w:t>
      </w:r>
      <w:r w:rsidR="00FF4779">
        <w:rPr>
          <w:rFonts w:ascii="Arial Narrow" w:hAnsi="Arial Narrow"/>
          <w:sz w:val="22"/>
          <w:szCs w:val="22"/>
          <w:lang w:val="en-US"/>
        </w:rPr>
        <w:t xml:space="preserve">business </w:t>
      </w:r>
      <w:r w:rsidR="00E81F83" w:rsidRPr="008545C5">
        <w:rPr>
          <w:rFonts w:ascii="Arial Narrow" w:hAnsi="Arial Narrow"/>
          <w:sz w:val="22"/>
          <w:szCs w:val="22"/>
        </w:rPr>
        <w:t xml:space="preserve">executive with more than </w:t>
      </w:r>
      <w:r w:rsidR="00C0241D">
        <w:rPr>
          <w:rFonts w:ascii="Arial Narrow" w:hAnsi="Arial Narrow"/>
          <w:sz w:val="22"/>
          <w:szCs w:val="22"/>
          <w:lang w:val="en-US"/>
        </w:rPr>
        <w:t>six</w:t>
      </w:r>
      <w:r w:rsidR="00E81F83" w:rsidRPr="008545C5">
        <w:rPr>
          <w:rFonts w:ascii="Arial Narrow" w:hAnsi="Arial Narrow"/>
          <w:sz w:val="22"/>
          <w:szCs w:val="22"/>
        </w:rPr>
        <w:t xml:space="preserve">teen years of success </w:t>
      </w:r>
      <w:r w:rsidR="00F2380A">
        <w:rPr>
          <w:rFonts w:ascii="Arial Narrow" w:hAnsi="Arial Narrow"/>
          <w:sz w:val="22"/>
          <w:szCs w:val="22"/>
        </w:rPr>
        <w:t>driving</w:t>
      </w:r>
      <w:r>
        <w:rPr>
          <w:rFonts w:ascii="Arial Narrow" w:hAnsi="Arial Narrow"/>
          <w:sz w:val="22"/>
          <w:szCs w:val="22"/>
        </w:rPr>
        <w:t xml:space="preserve"> shareholder values by transforming business strategies and maximizing profits</w:t>
      </w:r>
      <w:r w:rsidR="00FF4779">
        <w:rPr>
          <w:rFonts w:ascii="Arial Narrow" w:hAnsi="Arial Narrow"/>
          <w:sz w:val="22"/>
          <w:szCs w:val="22"/>
          <w:lang w:val="en-US"/>
        </w:rPr>
        <w:t xml:space="preserve"> through innovative IT solutions</w:t>
      </w:r>
      <w:r w:rsidR="00E81F83">
        <w:rPr>
          <w:rFonts w:ascii="Arial Narrow" w:hAnsi="Arial Narrow"/>
          <w:color w:val="0000FF"/>
          <w:sz w:val="22"/>
          <w:szCs w:val="22"/>
        </w:rPr>
        <w:t xml:space="preserve">. </w:t>
      </w:r>
      <w:r w:rsidR="00B92AEB" w:rsidRPr="00B92AEB">
        <w:rPr>
          <w:rFonts w:ascii="Arial Narrow" w:hAnsi="Arial Narrow"/>
          <w:sz w:val="22"/>
          <w:szCs w:val="22"/>
        </w:rPr>
        <w:t xml:space="preserve">A highly collaborative </w:t>
      </w:r>
      <w:r w:rsidR="008E1870">
        <w:rPr>
          <w:rFonts w:ascii="Arial Narrow" w:hAnsi="Arial Narrow"/>
          <w:sz w:val="22"/>
          <w:szCs w:val="22"/>
        </w:rPr>
        <w:t>corporate</w:t>
      </w:r>
      <w:r w:rsidR="00B92AEB" w:rsidRPr="00B92AEB">
        <w:rPr>
          <w:rFonts w:ascii="Arial Narrow" w:hAnsi="Arial Narrow"/>
          <w:sz w:val="22"/>
          <w:szCs w:val="22"/>
        </w:rPr>
        <w:t xml:space="preserve"> leader</w:t>
      </w:r>
      <w:r w:rsidR="00171070">
        <w:rPr>
          <w:rFonts w:ascii="Arial Narrow" w:hAnsi="Arial Narrow"/>
          <w:sz w:val="22"/>
          <w:szCs w:val="22"/>
        </w:rPr>
        <w:t xml:space="preserve"> and trusted boardroom confidant</w:t>
      </w:r>
      <w:r w:rsidR="00E81F83" w:rsidRPr="00B92AEB">
        <w:rPr>
          <w:rFonts w:ascii="Arial Narrow" w:hAnsi="Arial Narrow"/>
          <w:sz w:val="22"/>
          <w:szCs w:val="22"/>
        </w:rPr>
        <w:t>.</w:t>
      </w:r>
      <w:r w:rsidR="00E81F83">
        <w:rPr>
          <w:rFonts w:ascii="Arial Narrow" w:hAnsi="Arial Narrow"/>
          <w:color w:val="0000FF"/>
          <w:sz w:val="22"/>
          <w:szCs w:val="22"/>
        </w:rPr>
        <w:t xml:space="preserve"> </w:t>
      </w:r>
      <w:r w:rsidR="00E81F83" w:rsidRPr="008545C5">
        <w:rPr>
          <w:rFonts w:ascii="Arial Narrow" w:hAnsi="Arial Narrow"/>
          <w:sz w:val="22"/>
          <w:szCs w:val="22"/>
        </w:rPr>
        <w:t>Communicates effectively, institutes initiatives and create</w:t>
      </w:r>
      <w:r w:rsidR="00251078" w:rsidRPr="008545C5">
        <w:rPr>
          <w:rFonts w:ascii="Arial Narrow" w:hAnsi="Arial Narrow"/>
          <w:sz w:val="22"/>
          <w:szCs w:val="22"/>
        </w:rPr>
        <w:t>s</w:t>
      </w:r>
      <w:r w:rsidR="00E81F83" w:rsidRPr="008545C5">
        <w:rPr>
          <w:rFonts w:ascii="Arial Narrow" w:hAnsi="Arial Narrow"/>
          <w:sz w:val="22"/>
          <w:szCs w:val="22"/>
        </w:rPr>
        <w:t xml:space="preserve"> positive change, efficienc</w:t>
      </w:r>
      <w:r w:rsidR="00251078" w:rsidRPr="008545C5">
        <w:rPr>
          <w:rFonts w:ascii="Arial Narrow" w:hAnsi="Arial Narrow"/>
          <w:sz w:val="22"/>
          <w:szCs w:val="22"/>
        </w:rPr>
        <w:t>ies</w:t>
      </w:r>
      <w:r w:rsidR="00E81F83" w:rsidRPr="008545C5">
        <w:rPr>
          <w:rFonts w:ascii="Arial Narrow" w:hAnsi="Arial Narrow"/>
          <w:sz w:val="22"/>
          <w:szCs w:val="22"/>
        </w:rPr>
        <w:t xml:space="preserve"> and increased profitability.</w:t>
      </w:r>
    </w:p>
    <w:p w:rsidR="00E81F83" w:rsidRPr="00FE7718" w:rsidRDefault="00E81F83" w:rsidP="00E81F83">
      <w:pPr>
        <w:pStyle w:val="BodyText"/>
        <w:rPr>
          <w:rFonts w:ascii="Arial Narrow" w:hAnsi="Arial Narrow"/>
          <w:color w:val="0000FF"/>
          <w:sz w:val="16"/>
          <w:szCs w:val="16"/>
        </w:rPr>
      </w:pPr>
    </w:p>
    <w:p w:rsidR="00E81F83" w:rsidRPr="008545C5" w:rsidRDefault="00E81F83" w:rsidP="00FE7718">
      <w:pPr>
        <w:pStyle w:val="BodyText"/>
        <w:rPr>
          <w:rFonts w:ascii="Arial Narrow" w:hAnsi="Arial Narrow"/>
          <w:sz w:val="22"/>
          <w:szCs w:val="22"/>
        </w:rPr>
      </w:pPr>
      <w:r w:rsidRPr="00F2380A">
        <w:rPr>
          <w:rFonts w:ascii="Arial Narrow" w:hAnsi="Arial Narrow"/>
          <w:sz w:val="22"/>
          <w:szCs w:val="22"/>
        </w:rPr>
        <w:t xml:space="preserve">Transforms organizations </w:t>
      </w:r>
      <w:r w:rsidR="00F2380A" w:rsidRPr="00F2380A">
        <w:rPr>
          <w:rFonts w:ascii="Arial Narrow" w:hAnsi="Arial Narrow"/>
          <w:sz w:val="22"/>
          <w:szCs w:val="22"/>
        </w:rPr>
        <w:t>by</w:t>
      </w:r>
      <w:r w:rsidR="00F2380A">
        <w:rPr>
          <w:rFonts w:ascii="Arial Narrow" w:hAnsi="Arial Narrow"/>
          <w:color w:val="0000FF"/>
          <w:sz w:val="22"/>
          <w:szCs w:val="22"/>
        </w:rPr>
        <w:t xml:space="preserve"> </w:t>
      </w:r>
      <w:r w:rsidR="008545C5" w:rsidRPr="00AE3D28">
        <w:rPr>
          <w:rFonts w:ascii="Arial Narrow" w:hAnsi="Arial Narrow"/>
          <w:sz w:val="22"/>
          <w:szCs w:val="22"/>
        </w:rPr>
        <w:t>streamlin</w:t>
      </w:r>
      <w:r w:rsidR="00F2380A">
        <w:rPr>
          <w:rFonts w:ascii="Arial Narrow" w:hAnsi="Arial Narrow"/>
          <w:sz w:val="22"/>
          <w:szCs w:val="22"/>
        </w:rPr>
        <w:t>ing</w:t>
      </w:r>
      <w:r w:rsidR="008545C5" w:rsidRPr="00AE3D28">
        <w:rPr>
          <w:rFonts w:ascii="Arial Narrow" w:hAnsi="Arial Narrow"/>
          <w:sz w:val="22"/>
          <w:szCs w:val="22"/>
        </w:rPr>
        <w:t xml:space="preserve"> organizations and systems</w:t>
      </w:r>
      <w:r w:rsidR="00F2380A">
        <w:rPr>
          <w:rFonts w:ascii="Arial Narrow" w:hAnsi="Arial Narrow"/>
          <w:sz w:val="22"/>
          <w:szCs w:val="22"/>
        </w:rPr>
        <w:t>, reducing</w:t>
      </w:r>
      <w:r w:rsidR="008545C5" w:rsidRPr="00AE3D28">
        <w:rPr>
          <w:rFonts w:ascii="Arial Narrow" w:hAnsi="Arial Narrow"/>
          <w:sz w:val="22"/>
          <w:szCs w:val="22"/>
        </w:rPr>
        <w:t xml:space="preserve"> in time to market, </w:t>
      </w:r>
      <w:r w:rsidR="00F2380A">
        <w:rPr>
          <w:rFonts w:ascii="Arial Narrow" w:hAnsi="Arial Narrow"/>
          <w:sz w:val="22"/>
          <w:szCs w:val="22"/>
        </w:rPr>
        <w:t>slashing</w:t>
      </w:r>
      <w:r w:rsidR="00F2380A" w:rsidRPr="00AE3D28">
        <w:rPr>
          <w:rFonts w:ascii="Arial Narrow" w:hAnsi="Arial Narrow"/>
          <w:sz w:val="22"/>
          <w:szCs w:val="22"/>
        </w:rPr>
        <w:t xml:space="preserve"> cost</w:t>
      </w:r>
      <w:r w:rsidR="00F2380A">
        <w:rPr>
          <w:rFonts w:ascii="Arial Narrow" w:hAnsi="Arial Narrow"/>
          <w:sz w:val="22"/>
          <w:szCs w:val="22"/>
        </w:rPr>
        <w:t>s and boosting</w:t>
      </w:r>
      <w:r w:rsidR="008545C5" w:rsidRPr="00AE3D28">
        <w:rPr>
          <w:rFonts w:ascii="Arial Narrow" w:hAnsi="Arial Narrow"/>
          <w:sz w:val="22"/>
          <w:szCs w:val="22"/>
        </w:rPr>
        <w:t xml:space="preserve"> quality</w:t>
      </w:r>
      <w:r w:rsidR="00F2380A">
        <w:rPr>
          <w:rFonts w:ascii="Arial Narrow" w:hAnsi="Arial Narrow"/>
          <w:sz w:val="22"/>
          <w:szCs w:val="22"/>
        </w:rPr>
        <w:t>,</w:t>
      </w:r>
      <w:r w:rsidR="008545C5" w:rsidRPr="00AE3D28">
        <w:rPr>
          <w:rFonts w:ascii="Arial Narrow" w:hAnsi="Arial Narrow"/>
          <w:sz w:val="22"/>
          <w:szCs w:val="22"/>
        </w:rPr>
        <w:t xml:space="preserve"> </w:t>
      </w:r>
      <w:r w:rsidR="00F2380A">
        <w:rPr>
          <w:rFonts w:ascii="Arial Narrow" w:hAnsi="Arial Narrow"/>
          <w:sz w:val="22"/>
          <w:szCs w:val="22"/>
        </w:rPr>
        <w:t xml:space="preserve">employee </w:t>
      </w:r>
      <w:r w:rsidR="008545C5" w:rsidRPr="00AE3D28">
        <w:rPr>
          <w:rFonts w:ascii="Arial Narrow" w:hAnsi="Arial Narrow"/>
          <w:sz w:val="22"/>
          <w:szCs w:val="22"/>
        </w:rPr>
        <w:t>and client satisfaction</w:t>
      </w:r>
      <w:r w:rsidR="00F2380A">
        <w:rPr>
          <w:rFonts w:ascii="Arial Narrow" w:hAnsi="Arial Narrow"/>
          <w:sz w:val="22"/>
          <w:szCs w:val="22"/>
        </w:rPr>
        <w:t>.</w:t>
      </w:r>
      <w:r w:rsidR="008545C5">
        <w:rPr>
          <w:rFonts w:ascii="Arial Narrow" w:hAnsi="Arial Narrow"/>
          <w:color w:val="0000FF"/>
          <w:sz w:val="22"/>
          <w:szCs w:val="22"/>
        </w:rPr>
        <w:t xml:space="preserve"> </w:t>
      </w:r>
      <w:r w:rsidR="00251078" w:rsidRPr="00F2380A">
        <w:rPr>
          <w:rFonts w:ascii="Arial Narrow" w:hAnsi="Arial Narrow"/>
          <w:sz w:val="22"/>
          <w:szCs w:val="22"/>
        </w:rPr>
        <w:t xml:space="preserve">Leads </w:t>
      </w:r>
      <w:r w:rsidR="00F2380A">
        <w:rPr>
          <w:rFonts w:ascii="Arial Narrow" w:hAnsi="Arial Narrow"/>
          <w:sz w:val="22"/>
          <w:szCs w:val="22"/>
        </w:rPr>
        <w:t xml:space="preserve">cost-effective </w:t>
      </w:r>
      <w:r w:rsidR="00251078" w:rsidRPr="00F2380A">
        <w:rPr>
          <w:rFonts w:ascii="Arial Narrow" w:hAnsi="Arial Narrow"/>
          <w:sz w:val="22"/>
          <w:szCs w:val="22"/>
        </w:rPr>
        <w:t>initiatives</w:t>
      </w:r>
      <w:r w:rsidR="00F2380A">
        <w:rPr>
          <w:rFonts w:ascii="Arial Narrow" w:hAnsi="Arial Narrow"/>
          <w:sz w:val="22"/>
          <w:szCs w:val="22"/>
        </w:rPr>
        <w:t>,</w:t>
      </w:r>
      <w:r w:rsidR="00251078" w:rsidRPr="00F2380A">
        <w:rPr>
          <w:rFonts w:ascii="Arial Narrow" w:hAnsi="Arial Narrow"/>
          <w:sz w:val="22"/>
          <w:szCs w:val="22"/>
        </w:rPr>
        <w:t xml:space="preserve"> ensuring timeliness and functionality.</w:t>
      </w:r>
      <w:r w:rsidR="00251078">
        <w:rPr>
          <w:rFonts w:ascii="Arial Narrow" w:hAnsi="Arial Narrow"/>
          <w:color w:val="0000FF"/>
          <w:sz w:val="22"/>
          <w:szCs w:val="22"/>
        </w:rPr>
        <w:t xml:space="preserve"> </w:t>
      </w:r>
      <w:r w:rsidR="00F2380A" w:rsidRPr="00F2380A">
        <w:rPr>
          <w:rFonts w:ascii="Arial Narrow" w:hAnsi="Arial Narrow"/>
          <w:sz w:val="22"/>
          <w:szCs w:val="22"/>
        </w:rPr>
        <w:t>Creates a strategic vision by b</w:t>
      </w:r>
      <w:r w:rsidRPr="00F2380A">
        <w:rPr>
          <w:rFonts w:ascii="Arial Narrow" w:hAnsi="Arial Narrow"/>
          <w:sz w:val="22"/>
          <w:szCs w:val="22"/>
        </w:rPr>
        <w:t>uild</w:t>
      </w:r>
      <w:r w:rsidR="00F2380A" w:rsidRPr="00F2380A">
        <w:rPr>
          <w:rFonts w:ascii="Arial Narrow" w:hAnsi="Arial Narrow"/>
          <w:sz w:val="22"/>
          <w:szCs w:val="22"/>
        </w:rPr>
        <w:t>ing</w:t>
      </w:r>
      <w:r w:rsidRPr="00F2380A">
        <w:rPr>
          <w:rFonts w:ascii="Arial Narrow" w:hAnsi="Arial Narrow"/>
          <w:sz w:val="22"/>
          <w:szCs w:val="22"/>
        </w:rPr>
        <w:t xml:space="preserve"> upon </w:t>
      </w:r>
      <w:r w:rsidR="00F2380A" w:rsidRPr="00F2380A">
        <w:rPr>
          <w:rFonts w:ascii="Arial Narrow" w:hAnsi="Arial Narrow"/>
          <w:sz w:val="22"/>
          <w:szCs w:val="22"/>
        </w:rPr>
        <w:t>the inputs</w:t>
      </w:r>
      <w:r w:rsidRPr="00F2380A">
        <w:rPr>
          <w:rFonts w:ascii="Arial Narrow" w:hAnsi="Arial Narrow"/>
          <w:sz w:val="22"/>
          <w:szCs w:val="22"/>
        </w:rPr>
        <w:t xml:space="preserve"> of sales, marketing, operations</w:t>
      </w:r>
      <w:r w:rsidR="00F2380A" w:rsidRPr="00F2380A">
        <w:rPr>
          <w:rFonts w:ascii="Arial Narrow" w:hAnsi="Arial Narrow"/>
          <w:sz w:val="22"/>
          <w:szCs w:val="22"/>
        </w:rPr>
        <w:t>, general management</w:t>
      </w:r>
      <w:r w:rsidRPr="00F2380A">
        <w:rPr>
          <w:rFonts w:ascii="Arial Narrow" w:hAnsi="Arial Narrow"/>
          <w:sz w:val="22"/>
          <w:szCs w:val="22"/>
        </w:rPr>
        <w:t xml:space="preserve"> and financial teams</w:t>
      </w:r>
      <w:r w:rsidR="008545C5" w:rsidRPr="00F2380A">
        <w:rPr>
          <w:rFonts w:ascii="Arial Narrow" w:hAnsi="Arial Narrow"/>
          <w:sz w:val="22"/>
          <w:szCs w:val="22"/>
        </w:rPr>
        <w:t xml:space="preserve">. </w:t>
      </w:r>
      <w:r w:rsidR="00F2380A">
        <w:rPr>
          <w:rFonts w:ascii="Arial Narrow" w:hAnsi="Arial Narrow"/>
          <w:sz w:val="22"/>
          <w:szCs w:val="22"/>
        </w:rPr>
        <w:t>T</w:t>
      </w:r>
      <w:r w:rsidR="00F2380A" w:rsidRPr="00AE3D28">
        <w:rPr>
          <w:rFonts w:ascii="Arial Narrow" w:hAnsi="Arial Narrow"/>
          <w:sz w:val="22"/>
          <w:szCs w:val="22"/>
        </w:rPr>
        <w:t>ailor</w:t>
      </w:r>
      <w:r w:rsidR="00F2380A">
        <w:rPr>
          <w:rFonts w:ascii="Arial Narrow" w:hAnsi="Arial Narrow"/>
          <w:sz w:val="22"/>
          <w:szCs w:val="22"/>
        </w:rPr>
        <w:t>s</w:t>
      </w:r>
      <w:r w:rsidR="00F2380A" w:rsidRPr="00AE3D28">
        <w:rPr>
          <w:rFonts w:ascii="Arial Narrow" w:hAnsi="Arial Narrow"/>
          <w:sz w:val="22"/>
          <w:szCs w:val="22"/>
        </w:rPr>
        <w:t xml:space="preserve"> large-scale process change initiatives using organizational behavior skills</w:t>
      </w:r>
      <w:r w:rsidR="00F2380A">
        <w:rPr>
          <w:rFonts w:ascii="Arial Narrow" w:hAnsi="Arial Narrow"/>
          <w:color w:val="0000FF"/>
          <w:sz w:val="22"/>
          <w:szCs w:val="22"/>
        </w:rPr>
        <w:t xml:space="preserve"> </w:t>
      </w:r>
      <w:r w:rsidRPr="00F2380A">
        <w:rPr>
          <w:rFonts w:ascii="Arial Narrow" w:hAnsi="Arial Narrow"/>
          <w:sz w:val="22"/>
          <w:szCs w:val="22"/>
        </w:rPr>
        <w:t xml:space="preserve">in environments where </w:t>
      </w:r>
      <w:r w:rsidR="008545C5" w:rsidRPr="00F2380A">
        <w:rPr>
          <w:rFonts w:ascii="Arial Narrow" w:hAnsi="Arial Narrow"/>
          <w:sz w:val="22"/>
          <w:szCs w:val="22"/>
        </w:rPr>
        <w:t xml:space="preserve">results </w:t>
      </w:r>
      <w:r w:rsidR="00251078" w:rsidRPr="00F2380A">
        <w:rPr>
          <w:rFonts w:ascii="Arial Narrow" w:hAnsi="Arial Narrow"/>
          <w:sz w:val="22"/>
          <w:szCs w:val="22"/>
        </w:rPr>
        <w:t xml:space="preserve">and </w:t>
      </w:r>
      <w:r w:rsidRPr="00F2380A">
        <w:rPr>
          <w:rFonts w:ascii="Arial Narrow" w:hAnsi="Arial Narrow"/>
          <w:sz w:val="22"/>
          <w:szCs w:val="22"/>
        </w:rPr>
        <w:t>growth are paramount.</w:t>
      </w:r>
      <w:r w:rsidR="00F2380A">
        <w:rPr>
          <w:rFonts w:ascii="Arial Narrow" w:hAnsi="Arial Narrow"/>
          <w:color w:val="0000FF"/>
          <w:sz w:val="22"/>
          <w:szCs w:val="22"/>
        </w:rPr>
        <w:t xml:space="preserve"> </w:t>
      </w:r>
      <w:r w:rsidRPr="008545C5">
        <w:rPr>
          <w:rFonts w:ascii="Arial Narrow" w:hAnsi="Arial Narrow"/>
          <w:sz w:val="22"/>
          <w:szCs w:val="22"/>
        </w:rPr>
        <w:t>Extensive qualifications in the following competencies:</w:t>
      </w:r>
    </w:p>
    <w:p w:rsidR="00CE65A4" w:rsidRPr="00FE7718" w:rsidRDefault="00CE65A4">
      <w:pPr>
        <w:jc w:val="both"/>
        <w:rPr>
          <w:rFonts w:ascii="Arial Narrow" w:hAnsi="Arial Narrow"/>
          <w:color w:val="0000FF"/>
          <w:sz w:val="16"/>
          <w:szCs w:val="16"/>
        </w:rPr>
      </w:pPr>
    </w:p>
    <w:p w:rsidR="00CE65A4" w:rsidRPr="00B51891" w:rsidRDefault="002A1FE6">
      <w:pPr>
        <w:ind w:firstLine="720"/>
        <w:rPr>
          <w:rFonts w:ascii="Arial Narrow" w:hAnsi="Arial Narrow"/>
          <w:sz w:val="22"/>
        </w:rPr>
      </w:pPr>
      <w:r w:rsidRPr="00B51891">
        <w:rPr>
          <w:rFonts w:ascii="Arial Narrow" w:hAnsi="Arial Narrow"/>
          <w:sz w:val="22"/>
        </w:rPr>
        <w:t xml:space="preserve">▪ </w:t>
      </w:r>
      <w:r w:rsidR="00C0241D">
        <w:rPr>
          <w:rFonts w:ascii="Arial Narrow" w:hAnsi="Arial Narrow"/>
          <w:sz w:val="22"/>
        </w:rPr>
        <w:t>Business</w:t>
      </w:r>
      <w:r w:rsidR="00F2380A" w:rsidRPr="00B51891">
        <w:rPr>
          <w:rFonts w:ascii="Arial Narrow" w:hAnsi="Arial Narrow"/>
          <w:sz w:val="22"/>
        </w:rPr>
        <w:t xml:space="preserve"> </w:t>
      </w:r>
      <w:r w:rsidR="00CE65A4" w:rsidRPr="00B51891">
        <w:rPr>
          <w:rFonts w:ascii="Arial Narrow" w:hAnsi="Arial Narrow"/>
          <w:sz w:val="22"/>
        </w:rPr>
        <w:t>Strateg</w:t>
      </w:r>
      <w:r w:rsidR="00F2380A" w:rsidRPr="00B51891">
        <w:rPr>
          <w:rFonts w:ascii="Arial Narrow" w:hAnsi="Arial Narrow"/>
          <w:sz w:val="22"/>
        </w:rPr>
        <w:t>y &amp;</w:t>
      </w:r>
      <w:r w:rsidR="00CE65A4" w:rsidRPr="00B51891">
        <w:rPr>
          <w:rFonts w:ascii="Arial Narrow" w:hAnsi="Arial Narrow"/>
          <w:sz w:val="22"/>
        </w:rPr>
        <w:t xml:space="preserve"> </w:t>
      </w:r>
      <w:r w:rsidR="00F2380A" w:rsidRPr="00B51891">
        <w:rPr>
          <w:rFonts w:ascii="Arial Narrow" w:hAnsi="Arial Narrow"/>
          <w:sz w:val="22"/>
        </w:rPr>
        <w:t>Planning</w:t>
      </w:r>
      <w:r w:rsidR="006E4A65">
        <w:rPr>
          <w:rFonts w:ascii="Arial Narrow" w:hAnsi="Arial Narrow"/>
          <w:sz w:val="22"/>
        </w:rPr>
        <w:tab/>
      </w:r>
      <w:r w:rsidR="006E4A65">
        <w:rPr>
          <w:rFonts w:ascii="Arial Narrow" w:hAnsi="Arial Narrow"/>
          <w:sz w:val="22"/>
        </w:rPr>
        <w:tab/>
      </w:r>
      <w:r w:rsidRPr="00B51891">
        <w:rPr>
          <w:rFonts w:ascii="Arial Narrow" w:hAnsi="Arial Narrow"/>
          <w:sz w:val="22"/>
        </w:rPr>
        <w:t>▪</w:t>
      </w:r>
      <w:r w:rsidR="00CE65A4" w:rsidRPr="00B51891">
        <w:rPr>
          <w:rFonts w:ascii="Arial Narrow" w:hAnsi="Arial Narrow"/>
          <w:sz w:val="22"/>
        </w:rPr>
        <w:t xml:space="preserve"> </w:t>
      </w:r>
      <w:r w:rsidR="00F2380A" w:rsidRPr="00B51891">
        <w:rPr>
          <w:rFonts w:ascii="Arial Narrow" w:hAnsi="Arial Narrow"/>
          <w:sz w:val="22"/>
        </w:rPr>
        <w:t xml:space="preserve">Regulatory Compliance </w:t>
      </w:r>
      <w:r w:rsidR="006E4A65">
        <w:rPr>
          <w:rFonts w:ascii="Arial Narrow" w:hAnsi="Arial Narrow"/>
          <w:sz w:val="22"/>
        </w:rPr>
        <w:tab/>
      </w:r>
      <w:r w:rsidR="006E4A65">
        <w:rPr>
          <w:rFonts w:ascii="Arial Narrow" w:hAnsi="Arial Narrow"/>
          <w:sz w:val="22"/>
        </w:rPr>
        <w:tab/>
      </w:r>
      <w:r w:rsidR="006E4A65">
        <w:rPr>
          <w:rFonts w:ascii="Arial Narrow" w:hAnsi="Arial Narrow"/>
          <w:sz w:val="22"/>
        </w:rPr>
        <w:tab/>
      </w:r>
      <w:r w:rsidR="006E4A65" w:rsidRPr="00B51891">
        <w:rPr>
          <w:rFonts w:ascii="Arial Narrow" w:hAnsi="Arial Narrow"/>
          <w:sz w:val="22"/>
        </w:rPr>
        <w:t xml:space="preserve">▪ </w:t>
      </w:r>
      <w:r w:rsidR="006E4A65">
        <w:rPr>
          <w:rFonts w:ascii="Arial Narrow" w:hAnsi="Arial Narrow"/>
          <w:sz w:val="22"/>
        </w:rPr>
        <w:t>Ecommerce Strategy</w:t>
      </w:r>
    </w:p>
    <w:p w:rsidR="00CE65A4" w:rsidRPr="00B51891" w:rsidRDefault="002A1FE6">
      <w:pPr>
        <w:ind w:firstLine="720"/>
        <w:rPr>
          <w:rFonts w:ascii="Arial Narrow" w:hAnsi="Arial Narrow"/>
          <w:sz w:val="22"/>
        </w:rPr>
      </w:pPr>
      <w:r w:rsidRPr="00B51891">
        <w:rPr>
          <w:rFonts w:ascii="Arial Narrow" w:hAnsi="Arial Narrow"/>
          <w:sz w:val="22"/>
        </w:rPr>
        <w:t>▪</w:t>
      </w:r>
      <w:r w:rsidR="00CE65A4" w:rsidRPr="00B51891">
        <w:rPr>
          <w:rFonts w:ascii="Arial Narrow" w:hAnsi="Arial Narrow"/>
          <w:sz w:val="22"/>
        </w:rPr>
        <w:t xml:space="preserve"> </w:t>
      </w:r>
      <w:r w:rsidR="00B51891" w:rsidRPr="00B51891">
        <w:rPr>
          <w:rFonts w:ascii="Arial Narrow" w:hAnsi="Arial Narrow"/>
          <w:sz w:val="22"/>
        </w:rPr>
        <w:t xml:space="preserve">Certified Six Sigma </w:t>
      </w:r>
      <w:r w:rsidR="00C0241D">
        <w:rPr>
          <w:rFonts w:ascii="Arial Narrow" w:hAnsi="Arial Narrow"/>
          <w:sz w:val="22"/>
        </w:rPr>
        <w:t>Black</w:t>
      </w:r>
      <w:r w:rsidR="00044CF1">
        <w:rPr>
          <w:rFonts w:ascii="Arial Narrow" w:hAnsi="Arial Narrow"/>
          <w:sz w:val="22"/>
        </w:rPr>
        <w:t xml:space="preserve"> Belt</w:t>
      </w:r>
      <w:r w:rsidR="00B51891" w:rsidRPr="00B51891">
        <w:rPr>
          <w:rFonts w:ascii="Arial Narrow" w:hAnsi="Arial Narrow"/>
          <w:sz w:val="22"/>
        </w:rPr>
        <w:tab/>
      </w:r>
      <w:r w:rsidR="006E4A65">
        <w:rPr>
          <w:rFonts w:ascii="Arial Narrow" w:hAnsi="Arial Narrow"/>
          <w:sz w:val="22"/>
        </w:rPr>
        <w:tab/>
      </w:r>
      <w:r w:rsidRPr="00B51891">
        <w:rPr>
          <w:rFonts w:ascii="Arial Narrow" w:hAnsi="Arial Narrow"/>
          <w:sz w:val="22"/>
        </w:rPr>
        <w:t>▪</w:t>
      </w:r>
      <w:r w:rsidR="00CE65A4" w:rsidRPr="00B51891">
        <w:rPr>
          <w:rFonts w:ascii="Arial Narrow" w:hAnsi="Arial Narrow"/>
          <w:sz w:val="22"/>
        </w:rPr>
        <w:t xml:space="preserve"> </w:t>
      </w:r>
      <w:r w:rsidR="006B7C7B">
        <w:rPr>
          <w:rFonts w:ascii="Arial Narrow" w:hAnsi="Arial Narrow"/>
          <w:sz w:val="22"/>
        </w:rPr>
        <w:t>ERP Strategy &amp; Implementation</w:t>
      </w:r>
      <w:r w:rsidR="00E601A8">
        <w:rPr>
          <w:rFonts w:ascii="Arial Narrow" w:hAnsi="Arial Narrow"/>
          <w:sz w:val="22"/>
        </w:rPr>
        <w:tab/>
      </w:r>
      <w:r w:rsidR="00E601A8">
        <w:rPr>
          <w:rFonts w:ascii="Arial Narrow" w:hAnsi="Arial Narrow"/>
          <w:sz w:val="22"/>
        </w:rPr>
        <w:tab/>
      </w:r>
      <w:r w:rsidR="00E601A8" w:rsidRPr="00B51891">
        <w:rPr>
          <w:rFonts w:ascii="Arial Narrow" w:hAnsi="Arial Narrow"/>
          <w:sz w:val="22"/>
        </w:rPr>
        <w:t xml:space="preserve">▪ </w:t>
      </w:r>
      <w:r w:rsidR="00E601A8">
        <w:rPr>
          <w:rFonts w:ascii="Arial Narrow" w:hAnsi="Arial Narrow"/>
          <w:sz w:val="22"/>
        </w:rPr>
        <w:t>Information Security</w:t>
      </w:r>
    </w:p>
    <w:p w:rsidR="00CE65A4" w:rsidRPr="00B51891" w:rsidRDefault="002A1FE6">
      <w:pPr>
        <w:ind w:left="270" w:right="-18" w:firstLine="450"/>
        <w:rPr>
          <w:rFonts w:ascii="Arial Narrow" w:hAnsi="Arial Narrow"/>
          <w:sz w:val="22"/>
        </w:rPr>
      </w:pPr>
      <w:r w:rsidRPr="00B51891">
        <w:rPr>
          <w:rFonts w:ascii="Arial Narrow" w:hAnsi="Arial Narrow"/>
          <w:sz w:val="22"/>
        </w:rPr>
        <w:t>▪</w:t>
      </w:r>
      <w:r w:rsidR="002D752D" w:rsidRPr="00B51891">
        <w:rPr>
          <w:rFonts w:ascii="Arial Narrow" w:hAnsi="Arial Narrow"/>
          <w:sz w:val="22"/>
        </w:rPr>
        <w:t xml:space="preserve"> Financial Reporting &amp; Compliance</w:t>
      </w:r>
      <w:r w:rsidRPr="00B51891">
        <w:rPr>
          <w:rFonts w:ascii="Arial Narrow" w:hAnsi="Arial Narrow"/>
          <w:sz w:val="22"/>
        </w:rPr>
        <w:tab/>
      </w:r>
      <w:r w:rsidRPr="00B51891">
        <w:rPr>
          <w:rFonts w:ascii="Arial Narrow" w:hAnsi="Arial Narrow"/>
          <w:sz w:val="22"/>
        </w:rPr>
        <w:tab/>
        <w:t>▪</w:t>
      </w:r>
      <w:r w:rsidR="00CE65A4" w:rsidRPr="00B51891">
        <w:rPr>
          <w:rFonts w:ascii="Arial Narrow" w:hAnsi="Arial Narrow"/>
          <w:sz w:val="22"/>
        </w:rPr>
        <w:t xml:space="preserve"> Pro</w:t>
      </w:r>
      <w:r w:rsidR="00C0241D">
        <w:rPr>
          <w:rFonts w:ascii="Arial Narrow" w:hAnsi="Arial Narrow"/>
          <w:sz w:val="22"/>
        </w:rPr>
        <w:t>gram</w:t>
      </w:r>
      <w:r w:rsidR="00CE65A4" w:rsidRPr="00B51891">
        <w:rPr>
          <w:rFonts w:ascii="Arial Narrow" w:hAnsi="Arial Narrow"/>
          <w:sz w:val="22"/>
        </w:rPr>
        <w:t xml:space="preserve"> Management </w:t>
      </w:r>
      <w:r w:rsidRPr="00B51891">
        <w:rPr>
          <w:rFonts w:ascii="Arial Narrow" w:hAnsi="Arial Narrow"/>
          <w:sz w:val="22"/>
        </w:rPr>
        <w:t>&amp;</w:t>
      </w:r>
      <w:r w:rsidR="00CE65A4" w:rsidRPr="00B51891">
        <w:rPr>
          <w:rFonts w:ascii="Arial Narrow" w:hAnsi="Arial Narrow"/>
          <w:sz w:val="22"/>
        </w:rPr>
        <w:t xml:space="preserve"> Implementation</w:t>
      </w:r>
      <w:r w:rsidR="00CE65A4" w:rsidRPr="00B51891">
        <w:rPr>
          <w:rFonts w:ascii="Arial Narrow" w:hAnsi="Arial Narrow"/>
          <w:sz w:val="22"/>
        </w:rPr>
        <w:tab/>
      </w:r>
      <w:r w:rsidR="00E601A8" w:rsidRPr="00B51891">
        <w:rPr>
          <w:rFonts w:ascii="Arial Narrow" w:hAnsi="Arial Narrow"/>
          <w:sz w:val="22"/>
        </w:rPr>
        <w:t xml:space="preserve">▪ </w:t>
      </w:r>
      <w:r w:rsidR="00E601A8">
        <w:rPr>
          <w:rFonts w:ascii="Arial Narrow" w:hAnsi="Arial Narrow"/>
          <w:sz w:val="22"/>
        </w:rPr>
        <w:t>Mobile Payment Strategy</w:t>
      </w:r>
    </w:p>
    <w:p w:rsidR="007536DE" w:rsidRPr="00B51891" w:rsidRDefault="002A1FE6" w:rsidP="00D269A4">
      <w:pPr>
        <w:ind w:left="270" w:right="-18" w:firstLine="450"/>
        <w:rPr>
          <w:rFonts w:ascii="Arial Narrow" w:hAnsi="Arial Narrow"/>
          <w:sz w:val="22"/>
        </w:rPr>
      </w:pPr>
      <w:r w:rsidRPr="00B51891">
        <w:rPr>
          <w:rFonts w:ascii="Arial Narrow" w:hAnsi="Arial Narrow"/>
          <w:sz w:val="22"/>
        </w:rPr>
        <w:t>▪</w:t>
      </w:r>
      <w:r w:rsidR="00CE65A4" w:rsidRPr="00B51891">
        <w:rPr>
          <w:rFonts w:ascii="Arial Narrow" w:hAnsi="Arial Narrow"/>
          <w:sz w:val="22"/>
        </w:rPr>
        <w:t xml:space="preserve"> </w:t>
      </w:r>
      <w:r w:rsidR="002D752D" w:rsidRPr="00B51891">
        <w:rPr>
          <w:rFonts w:ascii="Arial Narrow" w:hAnsi="Arial Narrow"/>
          <w:sz w:val="22"/>
        </w:rPr>
        <w:t>Organizational &amp; Staff Development</w:t>
      </w:r>
      <w:r w:rsidR="006E4A65">
        <w:rPr>
          <w:rFonts w:ascii="Arial Narrow" w:hAnsi="Arial Narrow"/>
          <w:sz w:val="22"/>
        </w:rPr>
        <w:tab/>
      </w:r>
      <w:r w:rsidRPr="00B51891">
        <w:rPr>
          <w:rFonts w:ascii="Arial Narrow" w:hAnsi="Arial Narrow"/>
          <w:sz w:val="22"/>
        </w:rPr>
        <w:t>▪</w:t>
      </w:r>
      <w:r w:rsidR="00E601A8">
        <w:rPr>
          <w:rFonts w:ascii="Arial Narrow" w:hAnsi="Arial Narrow"/>
          <w:sz w:val="22"/>
        </w:rPr>
        <w:t xml:space="preserve"> </w:t>
      </w:r>
      <w:r w:rsidR="00D3461D">
        <w:rPr>
          <w:rFonts w:ascii="Arial Narrow" w:hAnsi="Arial Narrow"/>
          <w:sz w:val="22"/>
        </w:rPr>
        <w:t>Change Management</w:t>
      </w:r>
      <w:r w:rsidR="00D3461D">
        <w:rPr>
          <w:rFonts w:ascii="Arial Narrow" w:hAnsi="Arial Narrow"/>
          <w:sz w:val="22"/>
        </w:rPr>
        <w:tab/>
      </w:r>
      <w:r w:rsidR="00E601A8">
        <w:rPr>
          <w:rFonts w:ascii="Arial Narrow" w:hAnsi="Arial Narrow"/>
          <w:sz w:val="22"/>
        </w:rPr>
        <w:tab/>
      </w:r>
      <w:r w:rsidR="00E601A8">
        <w:rPr>
          <w:rFonts w:ascii="Arial Narrow" w:hAnsi="Arial Narrow"/>
          <w:sz w:val="22"/>
        </w:rPr>
        <w:tab/>
      </w:r>
      <w:r w:rsidR="00E601A8" w:rsidRPr="00B51891">
        <w:rPr>
          <w:rFonts w:ascii="Arial Narrow" w:hAnsi="Arial Narrow"/>
          <w:sz w:val="22"/>
        </w:rPr>
        <w:t xml:space="preserve">▪ </w:t>
      </w:r>
      <w:r w:rsidR="00E601A8">
        <w:rPr>
          <w:rFonts w:ascii="Arial Narrow" w:hAnsi="Arial Narrow"/>
          <w:sz w:val="22"/>
        </w:rPr>
        <w:t>Business Process Management</w:t>
      </w:r>
    </w:p>
    <w:p w:rsidR="00E128D4" w:rsidRPr="00FE7718" w:rsidRDefault="00E128D4" w:rsidP="00E128D4">
      <w:pPr>
        <w:pStyle w:val="BodyText2"/>
        <w:rPr>
          <w:rFonts w:ascii="Arial Narrow" w:hAnsi="Arial Narrow"/>
          <w:color w:val="auto"/>
          <w:sz w:val="16"/>
          <w:szCs w:val="16"/>
        </w:rPr>
      </w:pPr>
    </w:p>
    <w:p w:rsidR="00CE65A4" w:rsidRPr="00A07B62" w:rsidRDefault="00CE65A4">
      <w:pPr>
        <w:pStyle w:val="Heading7"/>
        <w:rPr>
          <w:rFonts w:ascii="Arial Narrow" w:hAnsi="Arial Narrow"/>
          <w:sz w:val="28"/>
          <w:szCs w:val="28"/>
        </w:rPr>
      </w:pPr>
      <w:r w:rsidRPr="00A07B62">
        <w:rPr>
          <w:rFonts w:ascii="Arial Narrow" w:hAnsi="Arial Narrow"/>
          <w:smallCaps/>
          <w:sz w:val="28"/>
          <w:szCs w:val="28"/>
        </w:rPr>
        <w:t>Career Synopsis</w:t>
      </w:r>
      <w:r w:rsidRPr="00A07B62">
        <w:rPr>
          <w:rFonts w:ascii="Arial Narrow" w:hAnsi="Arial Narrow"/>
          <w:sz w:val="28"/>
          <w:szCs w:val="28"/>
        </w:rPr>
        <w:t xml:space="preserve"> </w:t>
      </w:r>
    </w:p>
    <w:p w:rsidR="00CE65A4" w:rsidRPr="00A07B62" w:rsidRDefault="001F78C4">
      <w:pPr>
        <w:jc w:val="center"/>
        <w:rPr>
          <w:rFonts w:ascii="Arial Narrow" w:hAnsi="Arial Narrow"/>
          <w:sz w:val="6"/>
          <w:szCs w:val="6"/>
        </w:rPr>
      </w:pPr>
      <w:r>
        <w:rPr>
          <w:rFonts w:ascii="Arial Narrow" w:hAnsi="Arial Narrow"/>
          <w:sz w:val="6"/>
          <w:szCs w:val="6"/>
        </w:rPr>
        <w:pict>
          <v:rect id="_x0000_i1026" style="width:429.3pt;height:.3pt" o:hrpct="795" o:hralign="center" o:hrstd="t" o:hr="t" fillcolor="#aca899" stroked="f"/>
        </w:pict>
      </w:r>
    </w:p>
    <w:p w:rsidR="00071183" w:rsidRPr="00071183" w:rsidRDefault="00071183" w:rsidP="00AE3D28">
      <w:pPr>
        <w:tabs>
          <w:tab w:val="left" w:pos="0"/>
        </w:tabs>
        <w:rPr>
          <w:rFonts w:ascii="Arial" w:hAnsi="Arial"/>
          <w:bCs/>
          <w:sz w:val="16"/>
          <w:szCs w:val="16"/>
          <w:u w:val="single"/>
        </w:rPr>
      </w:pPr>
    </w:p>
    <w:p w:rsidR="00071183" w:rsidRPr="006F5854" w:rsidRDefault="00AE3D28" w:rsidP="00071183">
      <w:pPr>
        <w:tabs>
          <w:tab w:val="left" w:pos="0"/>
        </w:tabs>
        <w:rPr>
          <w:rFonts w:ascii="Arial Narrow" w:hAnsi="Arial Narrow"/>
          <w:sz w:val="22"/>
        </w:rPr>
      </w:pPr>
      <w:r w:rsidRPr="00071183">
        <w:rPr>
          <w:rFonts w:ascii="Arial Narrow" w:hAnsi="Arial Narrow"/>
          <w:b/>
          <w:sz w:val="28"/>
        </w:rPr>
        <w:t>Aurora Financial Systems</w:t>
      </w:r>
      <w:r w:rsidRPr="00071183">
        <w:rPr>
          <w:rFonts w:ascii="Arial" w:hAnsi="Arial"/>
          <w:bCs/>
        </w:rPr>
        <w:t xml:space="preserve">, </w:t>
      </w:r>
      <w:r w:rsidRPr="00071183">
        <w:rPr>
          <w:rFonts w:ascii="Arial Narrow" w:hAnsi="Arial Narrow"/>
          <w:sz w:val="22"/>
        </w:rPr>
        <w:t>Chicago, IL</w:t>
      </w:r>
      <w:r w:rsidRPr="00071183">
        <w:rPr>
          <w:rFonts w:ascii="Arial" w:hAnsi="Arial"/>
          <w:bCs/>
        </w:rPr>
        <w:tab/>
      </w:r>
      <w:r w:rsidRPr="00071183">
        <w:rPr>
          <w:rFonts w:ascii="Arial" w:hAnsi="Arial"/>
          <w:bCs/>
        </w:rPr>
        <w:tab/>
      </w:r>
      <w:r w:rsidR="000E1A2F">
        <w:rPr>
          <w:rFonts w:ascii="Arial" w:hAnsi="Arial"/>
          <w:bCs/>
        </w:rPr>
        <w:tab/>
      </w:r>
      <w:r w:rsidR="006F5854">
        <w:rPr>
          <w:rFonts w:ascii="Arial" w:hAnsi="Arial"/>
          <w:bCs/>
        </w:rPr>
        <w:tab/>
      </w:r>
      <w:r w:rsidR="00984010">
        <w:rPr>
          <w:rFonts w:ascii="Arial" w:hAnsi="Arial"/>
          <w:bCs/>
        </w:rPr>
        <w:tab/>
      </w:r>
      <w:r w:rsidR="00D90F01">
        <w:rPr>
          <w:rFonts w:ascii="Arial" w:hAnsi="Arial"/>
          <w:bCs/>
        </w:rPr>
        <w:tab/>
      </w:r>
      <w:bookmarkStart w:id="0" w:name="_GoBack"/>
      <w:bookmarkEnd w:id="0"/>
      <w:r w:rsidR="00D90F01">
        <w:rPr>
          <w:rFonts w:ascii="Arial" w:hAnsi="Arial"/>
          <w:bCs/>
        </w:rPr>
        <w:tab/>
      </w:r>
      <w:r w:rsidR="00D90F01">
        <w:rPr>
          <w:rFonts w:ascii="Arial" w:hAnsi="Arial"/>
          <w:bCs/>
        </w:rPr>
        <w:tab/>
      </w:r>
      <w:r w:rsidR="00071183" w:rsidRPr="00071183">
        <w:rPr>
          <w:rFonts w:ascii="Arial Narrow" w:hAnsi="Arial Narrow"/>
          <w:sz w:val="22"/>
        </w:rPr>
        <w:t>2009-</w:t>
      </w:r>
      <w:r w:rsidR="00D90F01">
        <w:rPr>
          <w:rFonts w:ascii="Arial Narrow" w:hAnsi="Arial Narrow"/>
          <w:sz w:val="22"/>
        </w:rPr>
        <w:t>Present</w:t>
      </w:r>
    </w:p>
    <w:p w:rsidR="00071183" w:rsidRPr="00071183" w:rsidRDefault="00071183" w:rsidP="00071183">
      <w:pPr>
        <w:tabs>
          <w:tab w:val="left" w:pos="0"/>
        </w:tabs>
        <w:rPr>
          <w:rFonts w:ascii="Arial Narrow" w:hAnsi="Arial Narrow"/>
          <w:i/>
          <w:smallCaps/>
          <w:sz w:val="22"/>
        </w:rPr>
      </w:pPr>
      <w:r w:rsidRPr="00071183">
        <w:rPr>
          <w:rFonts w:ascii="Arial Narrow" w:hAnsi="Arial Narrow"/>
          <w:i/>
          <w:smallCaps/>
          <w:sz w:val="22"/>
        </w:rPr>
        <w:t>Chief Information Officer</w:t>
      </w:r>
    </w:p>
    <w:p w:rsidR="00514E80" w:rsidRPr="001B026E" w:rsidRDefault="00514E80" w:rsidP="001B026E">
      <w:pPr>
        <w:jc w:val="both"/>
        <w:rPr>
          <w:rFonts w:ascii="Arial Narrow" w:hAnsi="Arial Narrow"/>
          <w:sz w:val="22"/>
        </w:rPr>
      </w:pPr>
      <w:r w:rsidRPr="00514E80">
        <w:rPr>
          <w:rFonts w:ascii="Arial Narrow" w:hAnsi="Arial Narrow"/>
          <w:sz w:val="22"/>
          <w:szCs w:val="22"/>
        </w:rPr>
        <w:t xml:space="preserve">Establish </w:t>
      </w:r>
      <w:r w:rsidR="00D235F9">
        <w:rPr>
          <w:rFonts w:ascii="Arial Narrow" w:hAnsi="Arial Narrow"/>
          <w:sz w:val="22"/>
          <w:szCs w:val="22"/>
        </w:rPr>
        <w:t xml:space="preserve">business strategy and </w:t>
      </w:r>
      <w:r w:rsidRPr="00514E80">
        <w:rPr>
          <w:rFonts w:ascii="Arial Narrow" w:hAnsi="Arial Narrow"/>
          <w:sz w:val="22"/>
          <w:szCs w:val="22"/>
        </w:rPr>
        <w:t xml:space="preserve">IT operations for </w:t>
      </w:r>
      <w:r w:rsidR="007C79E8">
        <w:rPr>
          <w:rFonts w:ascii="Arial Narrow" w:hAnsi="Arial Narrow"/>
          <w:sz w:val="22"/>
          <w:szCs w:val="22"/>
        </w:rPr>
        <w:t xml:space="preserve">a global </w:t>
      </w:r>
      <w:r>
        <w:rPr>
          <w:rFonts w:ascii="Arial Narrow" w:hAnsi="Arial Narrow"/>
          <w:sz w:val="22"/>
          <w:szCs w:val="22"/>
        </w:rPr>
        <w:t xml:space="preserve">issuing payment card processor. Handle </w:t>
      </w:r>
      <w:r w:rsidRPr="00514E80">
        <w:rPr>
          <w:rFonts w:ascii="Arial Narrow" w:hAnsi="Arial Narrow"/>
          <w:sz w:val="22"/>
          <w:szCs w:val="22"/>
        </w:rPr>
        <w:t xml:space="preserve">application </w:t>
      </w:r>
      <w:r w:rsidR="00485F05">
        <w:rPr>
          <w:rFonts w:ascii="Arial Narrow" w:hAnsi="Arial Narrow"/>
          <w:sz w:val="22"/>
          <w:szCs w:val="22"/>
        </w:rPr>
        <w:t xml:space="preserve">and </w:t>
      </w:r>
      <w:r w:rsidR="00485F05" w:rsidRPr="00514E80">
        <w:rPr>
          <w:rFonts w:ascii="Arial Narrow" w:hAnsi="Arial Narrow"/>
          <w:sz w:val="22"/>
          <w:szCs w:val="22"/>
        </w:rPr>
        <w:t xml:space="preserve">infrastructure </w:t>
      </w:r>
      <w:r w:rsidRPr="00514E80">
        <w:rPr>
          <w:rFonts w:ascii="Arial Narrow" w:hAnsi="Arial Narrow"/>
          <w:sz w:val="22"/>
          <w:szCs w:val="22"/>
        </w:rPr>
        <w:t xml:space="preserve">development, </w:t>
      </w:r>
      <w:r w:rsidR="00485F05" w:rsidRPr="00514E80">
        <w:rPr>
          <w:rFonts w:ascii="Arial Narrow" w:hAnsi="Arial Narrow"/>
          <w:sz w:val="22"/>
          <w:szCs w:val="22"/>
        </w:rPr>
        <w:t xml:space="preserve">telecommunications, systems architecture, program management </w:t>
      </w:r>
      <w:r w:rsidR="00485F05">
        <w:rPr>
          <w:rFonts w:ascii="Arial Narrow" w:hAnsi="Arial Narrow"/>
          <w:sz w:val="22"/>
          <w:szCs w:val="22"/>
        </w:rPr>
        <w:t xml:space="preserve">and </w:t>
      </w:r>
      <w:r w:rsidR="00485F05" w:rsidRPr="00514E80">
        <w:rPr>
          <w:rFonts w:ascii="Arial Narrow" w:hAnsi="Arial Narrow"/>
          <w:sz w:val="22"/>
          <w:szCs w:val="22"/>
        </w:rPr>
        <w:t>network infrastructure</w:t>
      </w:r>
      <w:r w:rsidR="00485F05">
        <w:rPr>
          <w:rFonts w:ascii="Arial Narrow" w:hAnsi="Arial Narrow"/>
          <w:sz w:val="22"/>
          <w:szCs w:val="22"/>
        </w:rPr>
        <w:t>. Leads and directs</w:t>
      </w:r>
      <w:r w:rsidR="00485F05" w:rsidRPr="00514E80">
        <w:rPr>
          <w:rFonts w:ascii="Arial Narrow" w:hAnsi="Arial Narrow"/>
          <w:sz w:val="22"/>
          <w:szCs w:val="22"/>
        </w:rPr>
        <w:t xml:space="preserve"> </w:t>
      </w:r>
      <w:r w:rsidRPr="00514E80">
        <w:rPr>
          <w:rFonts w:ascii="Arial Narrow" w:hAnsi="Arial Narrow"/>
          <w:sz w:val="22"/>
          <w:szCs w:val="22"/>
        </w:rPr>
        <w:t>security, regulatory compliance, business analysis, quality assurance, and bus</w:t>
      </w:r>
      <w:r>
        <w:rPr>
          <w:rFonts w:ascii="Arial Narrow" w:hAnsi="Arial Narrow"/>
          <w:sz w:val="22"/>
          <w:szCs w:val="22"/>
        </w:rPr>
        <w:t>iness process engineering</w:t>
      </w:r>
      <w:r w:rsidRPr="00514E80">
        <w:rPr>
          <w:rFonts w:ascii="Arial Narrow" w:hAnsi="Arial Narrow"/>
          <w:sz w:val="22"/>
          <w:szCs w:val="22"/>
        </w:rPr>
        <w:t xml:space="preserve">. </w:t>
      </w:r>
      <w:proofErr w:type="gramStart"/>
      <w:r w:rsidR="00485F05">
        <w:rPr>
          <w:rFonts w:ascii="Arial Narrow" w:hAnsi="Arial Narrow"/>
          <w:sz w:val="22"/>
        </w:rPr>
        <w:t>Handles front-to-back</w:t>
      </w:r>
      <w:r w:rsidRPr="00071183">
        <w:rPr>
          <w:rFonts w:ascii="Arial Narrow" w:hAnsi="Arial Narrow"/>
          <w:sz w:val="22"/>
        </w:rPr>
        <w:t xml:space="preserve"> project management</w:t>
      </w:r>
      <w:r w:rsidR="00485F05">
        <w:rPr>
          <w:rFonts w:ascii="Arial Narrow" w:hAnsi="Arial Narrow"/>
          <w:sz w:val="22"/>
        </w:rPr>
        <w:t xml:space="preserve"> responsibility</w:t>
      </w:r>
      <w:r w:rsidRPr="00071183">
        <w:rPr>
          <w:rFonts w:ascii="Arial Narrow" w:hAnsi="Arial Narrow"/>
          <w:sz w:val="22"/>
        </w:rPr>
        <w:t xml:space="preserve"> for business applications and products</w:t>
      </w:r>
      <w:r w:rsidR="00485F05">
        <w:rPr>
          <w:rFonts w:ascii="Arial Narrow" w:hAnsi="Arial Narrow"/>
          <w:sz w:val="22"/>
        </w:rPr>
        <w:t>.</w:t>
      </w:r>
      <w:proofErr w:type="gramEnd"/>
      <w:r w:rsidR="00485F05">
        <w:rPr>
          <w:rFonts w:ascii="Arial Narrow" w:hAnsi="Arial Narrow"/>
          <w:sz w:val="22"/>
        </w:rPr>
        <w:t xml:space="preserve"> </w:t>
      </w:r>
      <w:proofErr w:type="gramStart"/>
      <w:r w:rsidRPr="00071183">
        <w:rPr>
          <w:rFonts w:ascii="Arial Narrow" w:hAnsi="Arial Narrow"/>
          <w:sz w:val="22"/>
        </w:rPr>
        <w:t>Oversee</w:t>
      </w:r>
      <w:r w:rsidR="00485F05">
        <w:rPr>
          <w:rFonts w:ascii="Arial Narrow" w:hAnsi="Arial Narrow"/>
          <w:sz w:val="22"/>
        </w:rPr>
        <w:t>s</w:t>
      </w:r>
      <w:r w:rsidRPr="00071183">
        <w:rPr>
          <w:rFonts w:ascii="Arial Narrow" w:hAnsi="Arial Narrow"/>
          <w:sz w:val="22"/>
        </w:rPr>
        <w:t xml:space="preserve"> sales </w:t>
      </w:r>
      <w:r w:rsidR="00485F05">
        <w:rPr>
          <w:rFonts w:ascii="Arial Narrow" w:hAnsi="Arial Narrow"/>
          <w:sz w:val="22"/>
        </w:rPr>
        <w:t>and</w:t>
      </w:r>
      <w:r w:rsidRPr="00071183">
        <w:rPr>
          <w:rFonts w:ascii="Arial Narrow" w:hAnsi="Arial Narrow"/>
          <w:sz w:val="22"/>
        </w:rPr>
        <w:t xml:space="preserve"> client engagements</w:t>
      </w:r>
      <w:r w:rsidR="00485F05">
        <w:rPr>
          <w:rFonts w:ascii="Arial Narrow" w:hAnsi="Arial Narrow"/>
          <w:sz w:val="22"/>
        </w:rPr>
        <w:t xml:space="preserve"> and P&amp;L management</w:t>
      </w:r>
      <w:r w:rsidRPr="00071183">
        <w:rPr>
          <w:rFonts w:ascii="Arial Narrow" w:hAnsi="Arial Narrow"/>
          <w:sz w:val="22"/>
        </w:rPr>
        <w:t>.</w:t>
      </w:r>
      <w:proofErr w:type="gramEnd"/>
      <w:r w:rsidRPr="00071183">
        <w:rPr>
          <w:rFonts w:ascii="Arial Narrow" w:hAnsi="Arial Narrow"/>
          <w:sz w:val="22"/>
        </w:rPr>
        <w:t xml:space="preserve"> </w:t>
      </w:r>
    </w:p>
    <w:p w:rsidR="00AE3D28" w:rsidRPr="006F5854" w:rsidRDefault="00AE3D28" w:rsidP="00071183">
      <w:pPr>
        <w:tabs>
          <w:tab w:val="left" w:pos="0"/>
        </w:tabs>
        <w:rPr>
          <w:rFonts w:ascii="Arial Narrow" w:hAnsi="Arial Narrow"/>
          <w:sz w:val="8"/>
          <w:szCs w:val="8"/>
        </w:rPr>
      </w:pPr>
    </w:p>
    <w:p w:rsidR="00514E80" w:rsidRPr="00514E80" w:rsidRDefault="000E1A2F" w:rsidP="00A00F96">
      <w:pPr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szCs w:val="22"/>
        </w:rPr>
        <w:t>A</w:t>
      </w:r>
      <w:r w:rsidR="00514E80" w:rsidRPr="00514E80">
        <w:rPr>
          <w:rFonts w:ascii="Arial Narrow" w:hAnsi="Arial Narrow"/>
          <w:sz w:val="22"/>
          <w:szCs w:val="22"/>
        </w:rPr>
        <w:t>chieve</w:t>
      </w:r>
      <w:r w:rsidR="00514E80">
        <w:rPr>
          <w:rFonts w:ascii="Arial Narrow" w:hAnsi="Arial Narrow"/>
          <w:sz w:val="22"/>
          <w:szCs w:val="22"/>
        </w:rPr>
        <w:t>d</w:t>
      </w:r>
      <w:r w:rsidR="00514E80" w:rsidRPr="00514E80">
        <w:rPr>
          <w:rFonts w:ascii="Arial Narrow" w:hAnsi="Arial Narrow"/>
          <w:sz w:val="22"/>
          <w:szCs w:val="22"/>
        </w:rPr>
        <w:t xml:space="preserve"> PCI-DSS Level 1 compliance in </w:t>
      </w:r>
      <w:r w:rsidR="00253A4C">
        <w:rPr>
          <w:rFonts w:ascii="Arial Narrow" w:hAnsi="Arial Narrow"/>
          <w:sz w:val="22"/>
          <w:szCs w:val="22"/>
        </w:rPr>
        <w:t>ten months</w:t>
      </w:r>
      <w:r>
        <w:rPr>
          <w:rFonts w:ascii="Arial Narrow" w:hAnsi="Arial Narrow"/>
          <w:sz w:val="22"/>
          <w:szCs w:val="22"/>
        </w:rPr>
        <w:t xml:space="preserve"> by leading </w:t>
      </w:r>
      <w:r w:rsidR="000F7619">
        <w:rPr>
          <w:rFonts w:ascii="Arial Narrow" w:hAnsi="Arial Narrow"/>
          <w:sz w:val="22"/>
          <w:szCs w:val="22"/>
        </w:rPr>
        <w:t xml:space="preserve">the </w:t>
      </w:r>
      <w:r>
        <w:rPr>
          <w:rFonts w:ascii="Arial Narrow" w:hAnsi="Arial Narrow"/>
          <w:sz w:val="22"/>
          <w:szCs w:val="22"/>
        </w:rPr>
        <w:t xml:space="preserve">corporate compliance </w:t>
      </w:r>
      <w:r w:rsidR="000D6573">
        <w:rPr>
          <w:rFonts w:ascii="Arial Narrow" w:hAnsi="Arial Narrow"/>
          <w:sz w:val="22"/>
          <w:szCs w:val="22"/>
        </w:rPr>
        <w:t xml:space="preserve">and information security </w:t>
      </w:r>
      <w:r>
        <w:rPr>
          <w:rFonts w:ascii="Arial Narrow" w:hAnsi="Arial Narrow"/>
          <w:sz w:val="22"/>
          <w:szCs w:val="22"/>
        </w:rPr>
        <w:t>efforts</w:t>
      </w:r>
      <w:r w:rsidR="00514E80" w:rsidRPr="00514E80">
        <w:rPr>
          <w:rFonts w:ascii="Arial Narrow" w:hAnsi="Arial Narrow"/>
          <w:sz w:val="22"/>
          <w:szCs w:val="22"/>
        </w:rPr>
        <w:t>.</w:t>
      </w:r>
    </w:p>
    <w:p w:rsidR="00AE3D28" w:rsidRPr="00253A4C" w:rsidRDefault="00253A4C" w:rsidP="00253A4C">
      <w:pPr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 w:rsidRPr="00071183">
        <w:rPr>
          <w:rFonts w:ascii="Arial Narrow" w:hAnsi="Arial Narrow"/>
          <w:sz w:val="22"/>
        </w:rPr>
        <w:t xml:space="preserve">Built team of top-notch professionals from </w:t>
      </w:r>
      <w:r>
        <w:rPr>
          <w:rFonts w:ascii="Arial Narrow" w:hAnsi="Arial Narrow"/>
          <w:sz w:val="22"/>
        </w:rPr>
        <w:t>the ground up; s</w:t>
      </w:r>
      <w:r w:rsidR="00AE3D28" w:rsidRPr="00253A4C">
        <w:rPr>
          <w:rFonts w:ascii="Arial Narrow" w:hAnsi="Arial Narrow"/>
          <w:sz w:val="22"/>
        </w:rPr>
        <w:t>uccessfully manage</w:t>
      </w:r>
      <w:r w:rsidR="00485F05">
        <w:rPr>
          <w:rFonts w:ascii="Arial Narrow" w:hAnsi="Arial Narrow"/>
          <w:sz w:val="22"/>
        </w:rPr>
        <w:t>s</w:t>
      </w:r>
      <w:r w:rsidR="00AE3D28" w:rsidRPr="00253A4C">
        <w:rPr>
          <w:rFonts w:ascii="Arial Narrow" w:hAnsi="Arial Narrow"/>
          <w:sz w:val="22"/>
        </w:rPr>
        <w:t xml:space="preserve"> </w:t>
      </w:r>
      <w:r w:rsidR="007C79E8">
        <w:rPr>
          <w:rFonts w:ascii="Arial Narrow" w:hAnsi="Arial Narrow"/>
          <w:sz w:val="22"/>
        </w:rPr>
        <w:t>a global 12</w:t>
      </w:r>
      <w:r w:rsidR="00514E80" w:rsidRPr="00253A4C">
        <w:rPr>
          <w:rFonts w:ascii="Arial Narrow" w:hAnsi="Arial Narrow"/>
          <w:sz w:val="22"/>
        </w:rPr>
        <w:t>0-</w:t>
      </w:r>
      <w:r w:rsidR="00AE3D28" w:rsidRPr="00253A4C">
        <w:rPr>
          <w:rFonts w:ascii="Arial Narrow" w:hAnsi="Arial Narrow"/>
          <w:sz w:val="22"/>
        </w:rPr>
        <w:t>member team with a $2</w:t>
      </w:r>
      <w:r w:rsidR="007C79E8">
        <w:rPr>
          <w:rFonts w:ascii="Arial Narrow" w:hAnsi="Arial Narrow"/>
          <w:sz w:val="22"/>
        </w:rPr>
        <w:t>50</w:t>
      </w:r>
      <w:r w:rsidR="00514E80" w:rsidRPr="00253A4C">
        <w:rPr>
          <w:rFonts w:ascii="Arial Narrow" w:hAnsi="Arial Narrow"/>
          <w:sz w:val="22"/>
        </w:rPr>
        <w:t xml:space="preserve"> million</w:t>
      </w:r>
      <w:r w:rsidR="00AE3D28" w:rsidRPr="00253A4C">
        <w:rPr>
          <w:rFonts w:ascii="Arial Narrow" w:hAnsi="Arial Narrow"/>
          <w:sz w:val="22"/>
        </w:rPr>
        <w:t xml:space="preserve"> annual budget support</w:t>
      </w:r>
      <w:r w:rsidR="00514E80" w:rsidRPr="00253A4C">
        <w:rPr>
          <w:rFonts w:ascii="Arial Narrow" w:hAnsi="Arial Narrow"/>
          <w:sz w:val="22"/>
        </w:rPr>
        <w:t>ing</w:t>
      </w:r>
      <w:r w:rsidR="00AE3D28" w:rsidRPr="00253A4C">
        <w:rPr>
          <w:rFonts w:ascii="Arial Narrow" w:hAnsi="Arial Narrow"/>
          <w:sz w:val="22"/>
        </w:rPr>
        <w:t xml:space="preserve"> </w:t>
      </w:r>
      <w:r w:rsidR="007C79E8">
        <w:rPr>
          <w:rFonts w:ascii="Arial Narrow" w:hAnsi="Arial Narrow"/>
          <w:sz w:val="22"/>
        </w:rPr>
        <w:t>3</w:t>
      </w:r>
      <w:r w:rsidR="00AE3D28" w:rsidRPr="00253A4C">
        <w:rPr>
          <w:rFonts w:ascii="Arial Narrow" w:hAnsi="Arial Narrow"/>
          <w:sz w:val="22"/>
        </w:rPr>
        <w:t xml:space="preserve">0 million users.  </w:t>
      </w:r>
    </w:p>
    <w:p w:rsidR="00AE3D28" w:rsidRPr="00514E80" w:rsidRDefault="00514E80" w:rsidP="00514E80">
      <w:pPr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</w:t>
      </w:r>
      <w:r w:rsidRPr="00071183">
        <w:rPr>
          <w:rFonts w:ascii="Arial Narrow" w:hAnsi="Arial Narrow"/>
          <w:sz w:val="22"/>
        </w:rPr>
        <w:t>enerate</w:t>
      </w:r>
      <w:r>
        <w:rPr>
          <w:rFonts w:ascii="Arial Narrow" w:hAnsi="Arial Narrow"/>
          <w:sz w:val="22"/>
        </w:rPr>
        <w:t>d</w:t>
      </w:r>
      <w:r w:rsidR="007C79E8">
        <w:rPr>
          <w:rFonts w:ascii="Arial Narrow" w:hAnsi="Arial Narrow"/>
          <w:sz w:val="22"/>
        </w:rPr>
        <w:t xml:space="preserve"> $3</w:t>
      </w:r>
      <w:r w:rsidRPr="00071183">
        <w:rPr>
          <w:rFonts w:ascii="Arial Narrow" w:hAnsi="Arial Narrow"/>
          <w:sz w:val="22"/>
        </w:rPr>
        <w:t>0</w:t>
      </w:r>
      <w:r>
        <w:rPr>
          <w:rFonts w:ascii="Arial Narrow" w:hAnsi="Arial Narrow"/>
          <w:sz w:val="22"/>
        </w:rPr>
        <w:t xml:space="preserve"> million</w:t>
      </w:r>
      <w:r w:rsidRPr="00071183">
        <w:rPr>
          <w:rFonts w:ascii="Arial Narrow" w:hAnsi="Arial Narrow"/>
          <w:sz w:val="22"/>
        </w:rPr>
        <w:t xml:space="preserve"> </w:t>
      </w:r>
      <w:r w:rsidR="000F7619">
        <w:rPr>
          <w:rFonts w:ascii="Arial Narrow" w:hAnsi="Arial Narrow"/>
          <w:sz w:val="22"/>
        </w:rPr>
        <w:t xml:space="preserve">in </w:t>
      </w:r>
      <w:r w:rsidR="00AD4662">
        <w:rPr>
          <w:rFonts w:ascii="Arial Narrow" w:hAnsi="Arial Narrow"/>
          <w:sz w:val="22"/>
        </w:rPr>
        <w:t xml:space="preserve">2012 </w:t>
      </w:r>
      <w:r w:rsidR="00AD4662">
        <w:rPr>
          <w:rFonts w:ascii="Arial Narrow" w:hAnsi="Arial Narrow"/>
          <w:sz w:val="22"/>
        </w:rPr>
        <w:t>revenue</w:t>
      </w:r>
      <w:r w:rsidR="00AD4662">
        <w:rPr>
          <w:rFonts w:ascii="Arial Narrow" w:hAnsi="Arial Narrow"/>
          <w:sz w:val="22"/>
        </w:rPr>
        <w:t xml:space="preserve"> (EBITDA) </w:t>
      </w:r>
      <w:r>
        <w:rPr>
          <w:rFonts w:ascii="Arial Narrow" w:hAnsi="Arial Narrow"/>
          <w:sz w:val="22"/>
        </w:rPr>
        <w:t>by d</w:t>
      </w:r>
      <w:r w:rsidR="00AE3D28" w:rsidRPr="00071183">
        <w:rPr>
          <w:rFonts w:ascii="Arial Narrow" w:hAnsi="Arial Narrow"/>
          <w:sz w:val="22"/>
        </w:rPr>
        <w:t>evelop</w:t>
      </w:r>
      <w:r>
        <w:rPr>
          <w:rFonts w:ascii="Arial Narrow" w:hAnsi="Arial Narrow"/>
          <w:sz w:val="22"/>
        </w:rPr>
        <w:t>ing</w:t>
      </w:r>
      <w:r w:rsidR="00AE3D28" w:rsidRPr="00071183">
        <w:rPr>
          <w:rFonts w:ascii="Arial Narrow" w:hAnsi="Arial Narrow"/>
          <w:sz w:val="22"/>
        </w:rPr>
        <w:t xml:space="preserve"> </w:t>
      </w:r>
      <w:proofErr w:type="spellStart"/>
      <w:r w:rsidR="00AE3D28" w:rsidRPr="00071183">
        <w:rPr>
          <w:rFonts w:ascii="Arial Narrow" w:hAnsi="Arial Narrow"/>
          <w:sz w:val="22"/>
        </w:rPr>
        <w:t>SaaS</w:t>
      </w:r>
      <w:proofErr w:type="spellEnd"/>
      <w:r w:rsidR="00AE3D28" w:rsidRPr="00071183">
        <w:rPr>
          <w:rFonts w:ascii="Arial Narrow" w:hAnsi="Arial Narrow"/>
          <w:sz w:val="22"/>
        </w:rPr>
        <w:t xml:space="preserve"> delivery model for hosted customer support, fraud protect</w:t>
      </w:r>
      <w:r>
        <w:rPr>
          <w:rFonts w:ascii="Arial Narrow" w:hAnsi="Arial Narrow"/>
          <w:sz w:val="22"/>
        </w:rPr>
        <w:t>ion, and payment card systems</w:t>
      </w:r>
      <w:r w:rsidR="00AE3D28" w:rsidRPr="00071183">
        <w:rPr>
          <w:rFonts w:ascii="Arial Narrow" w:hAnsi="Arial Narrow"/>
          <w:sz w:val="22"/>
        </w:rPr>
        <w:t>.</w:t>
      </w:r>
    </w:p>
    <w:p w:rsidR="00AE3D28" w:rsidRPr="00071183" w:rsidRDefault="00AE3D28" w:rsidP="00A00F96">
      <w:pPr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 w:rsidRPr="00071183">
        <w:rPr>
          <w:rFonts w:ascii="Arial Narrow" w:hAnsi="Arial Narrow"/>
          <w:sz w:val="22"/>
        </w:rPr>
        <w:t>Reduced costs 32% by ensuring proper business cases through portfolio approach to project selection.</w:t>
      </w:r>
    </w:p>
    <w:p w:rsidR="00AE3D28" w:rsidRPr="00071183" w:rsidRDefault="000F7619" w:rsidP="00A00F96">
      <w:pPr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Delivered a </w:t>
      </w:r>
      <w:r w:rsidR="00514E80" w:rsidRPr="00071183">
        <w:rPr>
          <w:rFonts w:ascii="Arial Narrow" w:hAnsi="Arial Narrow"/>
          <w:sz w:val="22"/>
        </w:rPr>
        <w:t xml:space="preserve">30% </w:t>
      </w:r>
      <w:r w:rsidR="00514E80">
        <w:rPr>
          <w:rFonts w:ascii="Arial Narrow" w:hAnsi="Arial Narrow"/>
          <w:sz w:val="22"/>
        </w:rPr>
        <w:t>overall program reduction</w:t>
      </w:r>
      <w:r>
        <w:rPr>
          <w:rFonts w:ascii="Arial Narrow" w:hAnsi="Arial Narrow"/>
          <w:sz w:val="22"/>
        </w:rPr>
        <w:t>, successfully e</w:t>
      </w:r>
      <w:r w:rsidRPr="00071183">
        <w:rPr>
          <w:rFonts w:ascii="Arial Narrow" w:hAnsi="Arial Narrow"/>
          <w:sz w:val="22"/>
        </w:rPr>
        <w:t>liminat</w:t>
      </w:r>
      <w:r>
        <w:rPr>
          <w:rFonts w:ascii="Arial Narrow" w:hAnsi="Arial Narrow"/>
          <w:sz w:val="22"/>
        </w:rPr>
        <w:t>ing</w:t>
      </w:r>
      <w:r w:rsidRPr="00071183">
        <w:rPr>
          <w:rFonts w:ascii="Arial Narrow" w:hAnsi="Arial Narrow"/>
          <w:sz w:val="22"/>
        </w:rPr>
        <w:t xml:space="preserve"> non-value-add programs</w:t>
      </w:r>
      <w:r>
        <w:rPr>
          <w:rFonts w:ascii="Arial Narrow" w:hAnsi="Arial Narrow"/>
          <w:sz w:val="22"/>
        </w:rPr>
        <w:t>,</w:t>
      </w:r>
      <w:r w:rsidR="00514E80">
        <w:rPr>
          <w:rFonts w:ascii="Arial Narrow" w:hAnsi="Arial Narrow"/>
          <w:sz w:val="22"/>
        </w:rPr>
        <w:t xml:space="preserve"> by creating and leading</w:t>
      </w:r>
      <w:r w:rsidR="00AE3D28" w:rsidRPr="00071183">
        <w:rPr>
          <w:rFonts w:ascii="Arial Narrow" w:hAnsi="Arial Narrow"/>
          <w:sz w:val="22"/>
        </w:rPr>
        <w:t xml:space="preserve"> </w:t>
      </w:r>
      <w:r w:rsidR="00514E80">
        <w:rPr>
          <w:rFonts w:ascii="Arial Narrow" w:hAnsi="Arial Narrow"/>
          <w:sz w:val="22"/>
        </w:rPr>
        <w:t>p</w:t>
      </w:r>
      <w:r w:rsidR="00AE3D28" w:rsidRPr="00071183">
        <w:rPr>
          <w:rFonts w:ascii="Arial Narrow" w:hAnsi="Arial Narrow"/>
          <w:sz w:val="22"/>
        </w:rPr>
        <w:t xml:space="preserve">rogram </w:t>
      </w:r>
      <w:r w:rsidR="00514E80">
        <w:rPr>
          <w:rFonts w:ascii="Arial Narrow" w:hAnsi="Arial Narrow"/>
          <w:sz w:val="22"/>
        </w:rPr>
        <w:t>m</w:t>
      </w:r>
      <w:r w:rsidR="00AE3D28" w:rsidRPr="00071183">
        <w:rPr>
          <w:rFonts w:ascii="Arial Narrow" w:hAnsi="Arial Narrow"/>
          <w:sz w:val="22"/>
        </w:rPr>
        <w:t xml:space="preserve">anagement </w:t>
      </w:r>
      <w:r w:rsidR="00514E80">
        <w:rPr>
          <w:rFonts w:ascii="Arial Narrow" w:hAnsi="Arial Narrow"/>
          <w:sz w:val="22"/>
        </w:rPr>
        <w:t>o</w:t>
      </w:r>
      <w:r w:rsidR="00AE3D28" w:rsidRPr="00071183">
        <w:rPr>
          <w:rFonts w:ascii="Arial Narrow" w:hAnsi="Arial Narrow"/>
          <w:sz w:val="22"/>
        </w:rPr>
        <w:t xml:space="preserve">ffice and IT </w:t>
      </w:r>
      <w:r w:rsidR="00514E80">
        <w:rPr>
          <w:rFonts w:ascii="Arial Narrow" w:hAnsi="Arial Narrow"/>
          <w:sz w:val="22"/>
        </w:rPr>
        <w:t>g</w:t>
      </w:r>
      <w:r w:rsidR="00AE3D28" w:rsidRPr="00071183">
        <w:rPr>
          <w:rFonts w:ascii="Arial Narrow" w:hAnsi="Arial Narrow"/>
          <w:sz w:val="22"/>
        </w:rPr>
        <w:t>overnance model that defined structures, processes, and ROI-based resource alignment.</w:t>
      </w:r>
    </w:p>
    <w:p w:rsidR="001B026E" w:rsidRDefault="001B026E" w:rsidP="00A00F96">
      <w:pPr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</w:t>
      </w:r>
      <w:r w:rsidRPr="00071183">
        <w:rPr>
          <w:rFonts w:ascii="Arial Narrow" w:hAnsi="Arial Narrow"/>
          <w:sz w:val="22"/>
        </w:rPr>
        <w:t xml:space="preserve">mproved overall revenue stream by 20% and accelerated </w:t>
      </w:r>
      <w:r>
        <w:rPr>
          <w:rFonts w:ascii="Arial Narrow" w:hAnsi="Arial Narrow"/>
          <w:sz w:val="22"/>
        </w:rPr>
        <w:t>g</w:t>
      </w:r>
      <w:r w:rsidRPr="00071183">
        <w:rPr>
          <w:rFonts w:ascii="Arial Narrow" w:hAnsi="Arial Narrow"/>
          <w:sz w:val="22"/>
        </w:rPr>
        <w:t>o-to-</w:t>
      </w:r>
      <w:r>
        <w:rPr>
          <w:rFonts w:ascii="Arial Narrow" w:hAnsi="Arial Narrow"/>
          <w:sz w:val="22"/>
        </w:rPr>
        <w:t>m</w:t>
      </w:r>
      <w:r w:rsidRPr="00071183">
        <w:rPr>
          <w:rFonts w:ascii="Arial Narrow" w:hAnsi="Arial Narrow"/>
          <w:sz w:val="22"/>
        </w:rPr>
        <w:t>arket delivery of products</w:t>
      </w:r>
      <w:r>
        <w:rPr>
          <w:rFonts w:ascii="Arial Narrow" w:hAnsi="Arial Narrow"/>
          <w:sz w:val="22"/>
        </w:rPr>
        <w:t xml:space="preserve"> through comprehensive process improvements</w:t>
      </w:r>
      <w:r w:rsidRPr="00071183">
        <w:rPr>
          <w:rFonts w:ascii="Arial Narrow" w:hAnsi="Arial Narrow"/>
          <w:sz w:val="22"/>
        </w:rPr>
        <w:t>.</w:t>
      </w:r>
    </w:p>
    <w:p w:rsidR="00AE3D28" w:rsidRPr="00071183" w:rsidRDefault="00AE3D28" w:rsidP="00A00F96">
      <w:pPr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 w:rsidRPr="00071183">
        <w:rPr>
          <w:rFonts w:ascii="Arial Narrow" w:hAnsi="Arial Narrow"/>
          <w:sz w:val="22"/>
        </w:rPr>
        <w:t>Manage</w:t>
      </w:r>
      <w:r w:rsidR="00485F05">
        <w:rPr>
          <w:rFonts w:ascii="Arial Narrow" w:hAnsi="Arial Narrow"/>
          <w:sz w:val="22"/>
        </w:rPr>
        <w:t>d</w:t>
      </w:r>
      <w:r w:rsidRPr="00071183">
        <w:rPr>
          <w:rFonts w:ascii="Arial Narrow" w:hAnsi="Arial Narrow"/>
          <w:sz w:val="22"/>
        </w:rPr>
        <w:t xml:space="preserve"> multiple concurrent programs that ranged in size from $5</w:t>
      </w:r>
      <w:r w:rsidR="00253A4C">
        <w:rPr>
          <w:rFonts w:ascii="Arial Narrow" w:hAnsi="Arial Narrow"/>
          <w:sz w:val="22"/>
        </w:rPr>
        <w:t xml:space="preserve"> million to $25 million, on time and within budget</w:t>
      </w:r>
      <w:r w:rsidRPr="00071183">
        <w:rPr>
          <w:rFonts w:ascii="Arial Narrow" w:hAnsi="Arial Narrow"/>
          <w:sz w:val="22"/>
        </w:rPr>
        <w:t xml:space="preserve">. </w:t>
      </w:r>
    </w:p>
    <w:p w:rsidR="00AE3D28" w:rsidRPr="006F5854" w:rsidRDefault="00AE3D28" w:rsidP="00AE3D28">
      <w:pPr>
        <w:tabs>
          <w:tab w:val="left" w:pos="0"/>
        </w:tabs>
        <w:rPr>
          <w:rFonts w:ascii="Arial" w:hAnsi="Arial"/>
          <w:bCs/>
          <w:sz w:val="22"/>
          <w:szCs w:val="22"/>
          <w:u w:val="single"/>
        </w:rPr>
      </w:pPr>
    </w:p>
    <w:p w:rsidR="00AE3D28" w:rsidRPr="00835CE4" w:rsidRDefault="000967AC" w:rsidP="00AE3D28">
      <w:pPr>
        <w:tabs>
          <w:tab w:val="left" w:pos="0"/>
        </w:tabs>
        <w:rPr>
          <w:rFonts w:ascii="Arial" w:hAnsi="Arial"/>
          <w:bCs/>
        </w:rPr>
      </w:pPr>
      <w:r>
        <w:rPr>
          <w:rFonts w:ascii="Arial Narrow" w:hAnsi="Arial Narrow"/>
          <w:b/>
          <w:sz w:val="28"/>
        </w:rPr>
        <w:t>IBM Global Business Services (</w:t>
      </w:r>
      <w:r w:rsidRPr="000967AC">
        <w:rPr>
          <w:rFonts w:ascii="Arial Narrow" w:hAnsi="Arial Narrow"/>
          <w:b/>
          <w:sz w:val="24"/>
          <w:szCs w:val="24"/>
        </w:rPr>
        <w:t>via MIT Consultants</w:t>
      </w:r>
      <w:r>
        <w:rPr>
          <w:rFonts w:ascii="Arial Narrow" w:hAnsi="Arial Narrow"/>
          <w:b/>
          <w:sz w:val="28"/>
        </w:rPr>
        <w:t>)</w:t>
      </w:r>
      <w:r w:rsidR="00AE3D28" w:rsidRPr="00835CE4">
        <w:rPr>
          <w:rFonts w:ascii="Arial" w:hAnsi="Arial"/>
          <w:bCs/>
        </w:rPr>
        <w:t xml:space="preserve">, </w:t>
      </w:r>
      <w:r w:rsidR="00246080">
        <w:rPr>
          <w:rFonts w:ascii="Arial Narrow" w:hAnsi="Arial Narrow"/>
          <w:sz w:val="22"/>
        </w:rPr>
        <w:t>Chicago, IL</w:t>
      </w:r>
      <w:r>
        <w:rPr>
          <w:rFonts w:ascii="Arial Narrow" w:hAnsi="Arial Narrow"/>
          <w:sz w:val="22"/>
        </w:rPr>
        <w:tab/>
      </w:r>
      <w:r w:rsidR="00D90F01">
        <w:rPr>
          <w:rFonts w:ascii="Arial Narrow" w:hAnsi="Arial Narrow"/>
          <w:sz w:val="22"/>
        </w:rPr>
        <w:tab/>
      </w:r>
      <w:r w:rsidR="00D90F01">
        <w:rPr>
          <w:rFonts w:ascii="Arial Narrow" w:hAnsi="Arial Narrow"/>
          <w:sz w:val="22"/>
        </w:rPr>
        <w:tab/>
      </w:r>
      <w:r w:rsidR="00D90F01">
        <w:rPr>
          <w:rFonts w:ascii="Arial Narrow" w:hAnsi="Arial Narrow"/>
          <w:sz w:val="22"/>
        </w:rPr>
        <w:tab/>
      </w:r>
      <w:r w:rsidR="00D90F01">
        <w:rPr>
          <w:rFonts w:ascii="Arial Narrow" w:hAnsi="Arial Narrow"/>
          <w:sz w:val="22"/>
        </w:rPr>
        <w:tab/>
      </w:r>
      <w:r w:rsidR="00071183">
        <w:rPr>
          <w:rFonts w:ascii="Arial Narrow" w:hAnsi="Arial Narrow"/>
          <w:sz w:val="22"/>
        </w:rPr>
        <w:t>2004-2009</w:t>
      </w:r>
    </w:p>
    <w:p w:rsidR="00071183" w:rsidRDefault="002D752D" w:rsidP="00071183">
      <w:pPr>
        <w:tabs>
          <w:tab w:val="left" w:pos="0"/>
        </w:tabs>
        <w:rPr>
          <w:rFonts w:ascii="Arial Narrow" w:hAnsi="Arial Narrow"/>
          <w:sz w:val="18"/>
          <w:szCs w:val="18"/>
        </w:rPr>
      </w:pPr>
      <w:proofErr w:type="gramStart"/>
      <w:r>
        <w:rPr>
          <w:rFonts w:ascii="Arial Narrow" w:hAnsi="Arial Narrow"/>
          <w:sz w:val="18"/>
          <w:szCs w:val="18"/>
        </w:rPr>
        <w:t>G</w:t>
      </w:r>
      <w:r w:rsidR="00AE3D28" w:rsidRPr="00071183">
        <w:rPr>
          <w:rFonts w:ascii="Arial Narrow" w:hAnsi="Arial Narrow"/>
          <w:sz w:val="18"/>
          <w:szCs w:val="18"/>
        </w:rPr>
        <w:t xml:space="preserve">lobal </w:t>
      </w:r>
      <w:r w:rsidR="000967AC">
        <w:rPr>
          <w:rFonts w:ascii="Arial Narrow" w:hAnsi="Arial Narrow"/>
          <w:sz w:val="18"/>
          <w:szCs w:val="18"/>
        </w:rPr>
        <w:t>management</w:t>
      </w:r>
      <w:r w:rsidR="00AE3D28" w:rsidRPr="00071183">
        <w:rPr>
          <w:rFonts w:ascii="Arial Narrow" w:hAnsi="Arial Narrow"/>
          <w:sz w:val="18"/>
          <w:szCs w:val="18"/>
        </w:rPr>
        <w:t xml:space="preserve"> consulting firm focusing on </w:t>
      </w:r>
      <w:r w:rsidR="006B7C7B">
        <w:rPr>
          <w:rFonts w:ascii="Arial Narrow" w:hAnsi="Arial Narrow"/>
          <w:sz w:val="18"/>
          <w:szCs w:val="18"/>
        </w:rPr>
        <w:t xml:space="preserve">ERP implementations, </w:t>
      </w:r>
      <w:r w:rsidR="00AE3D28" w:rsidRPr="00071183">
        <w:rPr>
          <w:rFonts w:ascii="Arial Narrow" w:hAnsi="Arial Narrow"/>
          <w:sz w:val="18"/>
          <w:szCs w:val="18"/>
        </w:rPr>
        <w:t xml:space="preserve">operations, business </w:t>
      </w:r>
      <w:r>
        <w:rPr>
          <w:rFonts w:ascii="Arial Narrow" w:hAnsi="Arial Narrow"/>
          <w:sz w:val="18"/>
          <w:szCs w:val="18"/>
        </w:rPr>
        <w:t>strategy</w:t>
      </w:r>
      <w:r w:rsidR="00AE3D28" w:rsidRPr="00071183">
        <w:rPr>
          <w:rFonts w:ascii="Arial Narrow" w:hAnsi="Arial Narrow"/>
          <w:sz w:val="18"/>
          <w:szCs w:val="18"/>
        </w:rPr>
        <w:t xml:space="preserve"> and planning.</w:t>
      </w:r>
      <w:proofErr w:type="gramEnd"/>
      <w:r w:rsidR="00AE3D28" w:rsidRPr="00071183"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 xml:space="preserve"> </w:t>
      </w:r>
    </w:p>
    <w:p w:rsidR="00071183" w:rsidRPr="00071183" w:rsidRDefault="00071183" w:rsidP="00071183">
      <w:pPr>
        <w:tabs>
          <w:tab w:val="left" w:pos="0"/>
        </w:tabs>
        <w:rPr>
          <w:rFonts w:ascii="Arial Narrow" w:hAnsi="Arial Narrow"/>
          <w:sz w:val="8"/>
          <w:szCs w:val="8"/>
        </w:rPr>
      </w:pPr>
    </w:p>
    <w:p w:rsidR="00071183" w:rsidRPr="00071183" w:rsidRDefault="00071183" w:rsidP="00071183">
      <w:pPr>
        <w:tabs>
          <w:tab w:val="left" w:pos="0"/>
        </w:tabs>
        <w:rPr>
          <w:rFonts w:ascii="Arial Narrow" w:hAnsi="Arial Narrow"/>
          <w:i/>
          <w:smallCaps/>
          <w:sz w:val="22"/>
        </w:rPr>
      </w:pPr>
      <w:r w:rsidRPr="00071183">
        <w:rPr>
          <w:rFonts w:ascii="Arial Narrow" w:hAnsi="Arial Narrow"/>
          <w:i/>
          <w:smallCaps/>
          <w:sz w:val="22"/>
        </w:rPr>
        <w:t xml:space="preserve">Managing Partner / </w:t>
      </w:r>
      <w:r w:rsidR="001677EE">
        <w:rPr>
          <w:rFonts w:ascii="Arial Narrow" w:hAnsi="Arial Narrow"/>
          <w:i/>
          <w:smallCaps/>
          <w:sz w:val="22"/>
        </w:rPr>
        <w:t>Management Consultant</w:t>
      </w:r>
    </w:p>
    <w:p w:rsidR="00297009" w:rsidRDefault="00AE3D28" w:rsidP="002D752D">
      <w:pPr>
        <w:jc w:val="both"/>
        <w:rPr>
          <w:rFonts w:ascii="Arial Narrow" w:hAnsi="Arial Narrow"/>
          <w:sz w:val="22"/>
        </w:rPr>
      </w:pPr>
      <w:r w:rsidRPr="00071183">
        <w:rPr>
          <w:rFonts w:ascii="Arial Narrow" w:hAnsi="Arial Narrow"/>
          <w:sz w:val="22"/>
        </w:rPr>
        <w:t>Corporate finance, capital acquisition, treasury and financial management functions</w:t>
      </w:r>
      <w:r w:rsidR="002D752D">
        <w:rPr>
          <w:rFonts w:ascii="Arial Narrow" w:hAnsi="Arial Narrow"/>
          <w:sz w:val="22"/>
        </w:rPr>
        <w:t>.</w:t>
      </w:r>
      <w:r w:rsidR="002D752D" w:rsidRPr="002D752D">
        <w:rPr>
          <w:rFonts w:ascii="Arial Narrow" w:hAnsi="Arial Narrow"/>
          <w:sz w:val="22"/>
        </w:rPr>
        <w:t xml:space="preserve"> </w:t>
      </w:r>
      <w:proofErr w:type="gramStart"/>
      <w:r w:rsidR="002D752D" w:rsidRPr="00071183">
        <w:rPr>
          <w:rFonts w:ascii="Arial Narrow" w:hAnsi="Arial Narrow"/>
          <w:sz w:val="22"/>
        </w:rPr>
        <w:t>Plann</w:t>
      </w:r>
      <w:r w:rsidR="002D752D">
        <w:rPr>
          <w:rFonts w:ascii="Arial Narrow" w:hAnsi="Arial Narrow"/>
          <w:sz w:val="22"/>
        </w:rPr>
        <w:t>ed</w:t>
      </w:r>
      <w:r w:rsidR="002D752D" w:rsidRPr="00071183">
        <w:rPr>
          <w:rFonts w:ascii="Arial Narrow" w:hAnsi="Arial Narrow"/>
          <w:sz w:val="22"/>
        </w:rPr>
        <w:t xml:space="preserve"> and negotiat</w:t>
      </w:r>
      <w:r w:rsidR="002D752D">
        <w:rPr>
          <w:rFonts w:ascii="Arial Narrow" w:hAnsi="Arial Narrow"/>
          <w:sz w:val="22"/>
        </w:rPr>
        <w:t>ed</w:t>
      </w:r>
      <w:r w:rsidR="002D752D" w:rsidRPr="00071183">
        <w:rPr>
          <w:rFonts w:ascii="Arial Narrow" w:hAnsi="Arial Narrow"/>
          <w:sz w:val="22"/>
        </w:rPr>
        <w:t xml:space="preserve"> mergers, acquisitions and corporate partner</w:t>
      </w:r>
      <w:r w:rsidR="002D752D">
        <w:rPr>
          <w:rFonts w:ascii="Arial Narrow" w:hAnsi="Arial Narrow"/>
          <w:sz w:val="22"/>
        </w:rPr>
        <w:t>ships.</w:t>
      </w:r>
      <w:proofErr w:type="gramEnd"/>
      <w:r w:rsidR="002D752D">
        <w:rPr>
          <w:rFonts w:ascii="Arial Narrow" w:hAnsi="Arial Narrow"/>
          <w:sz w:val="22"/>
        </w:rPr>
        <w:t xml:space="preserve"> </w:t>
      </w:r>
      <w:proofErr w:type="gramStart"/>
      <w:r w:rsidR="002D752D" w:rsidRPr="00071183">
        <w:rPr>
          <w:rFonts w:ascii="Arial Narrow" w:hAnsi="Arial Narrow"/>
          <w:sz w:val="22"/>
        </w:rPr>
        <w:t>Direct</w:t>
      </w:r>
      <w:r w:rsidR="002D752D">
        <w:rPr>
          <w:rFonts w:ascii="Arial Narrow" w:hAnsi="Arial Narrow"/>
          <w:sz w:val="22"/>
        </w:rPr>
        <w:t>ed</w:t>
      </w:r>
      <w:r w:rsidR="002D752D" w:rsidRPr="00071183">
        <w:rPr>
          <w:rFonts w:ascii="Arial Narrow" w:hAnsi="Arial Narrow"/>
          <w:sz w:val="22"/>
        </w:rPr>
        <w:t xml:space="preserve"> design and implementation of financial and operational </w:t>
      </w:r>
      <w:r w:rsidR="002D752D">
        <w:rPr>
          <w:rFonts w:ascii="Arial Narrow" w:hAnsi="Arial Narrow"/>
          <w:sz w:val="22"/>
        </w:rPr>
        <w:t xml:space="preserve">systems and controls, </w:t>
      </w:r>
      <w:r w:rsidR="002D752D" w:rsidRPr="00071183">
        <w:rPr>
          <w:rFonts w:ascii="Arial Narrow" w:hAnsi="Arial Narrow"/>
          <w:sz w:val="22"/>
        </w:rPr>
        <w:t>inventory management procedures and human resources policies and procedures</w:t>
      </w:r>
      <w:r w:rsidR="002D752D">
        <w:rPr>
          <w:rFonts w:ascii="Arial Narrow" w:hAnsi="Arial Narrow"/>
          <w:sz w:val="22"/>
        </w:rPr>
        <w:t>.</w:t>
      </w:r>
      <w:proofErr w:type="gramEnd"/>
      <w:r w:rsidR="002D752D">
        <w:rPr>
          <w:rFonts w:ascii="Arial Narrow" w:hAnsi="Arial Narrow"/>
          <w:sz w:val="22"/>
        </w:rPr>
        <w:t xml:space="preserve"> </w:t>
      </w:r>
      <w:proofErr w:type="gramStart"/>
      <w:r w:rsidR="000E1A2F">
        <w:rPr>
          <w:rFonts w:ascii="Arial Narrow" w:hAnsi="Arial Narrow"/>
          <w:sz w:val="22"/>
        </w:rPr>
        <w:t>I</w:t>
      </w:r>
      <w:r w:rsidRPr="00071183">
        <w:rPr>
          <w:rFonts w:ascii="Arial Narrow" w:hAnsi="Arial Narrow"/>
          <w:sz w:val="22"/>
        </w:rPr>
        <w:t>ncreased revenue 600%</w:t>
      </w:r>
      <w:r w:rsidR="000E1A2F">
        <w:rPr>
          <w:rFonts w:ascii="Arial Narrow" w:hAnsi="Arial Narrow"/>
          <w:sz w:val="22"/>
        </w:rPr>
        <w:t xml:space="preserve"> by d</w:t>
      </w:r>
      <w:r w:rsidR="000E1A2F" w:rsidRPr="00071183">
        <w:rPr>
          <w:rFonts w:ascii="Arial Narrow" w:hAnsi="Arial Narrow"/>
          <w:sz w:val="22"/>
        </w:rPr>
        <w:t>efin</w:t>
      </w:r>
      <w:r w:rsidR="000E1A2F">
        <w:rPr>
          <w:rFonts w:ascii="Arial Narrow" w:hAnsi="Arial Narrow"/>
          <w:sz w:val="22"/>
        </w:rPr>
        <w:t xml:space="preserve">ing and executing a </w:t>
      </w:r>
      <w:r w:rsidR="000E1A2F" w:rsidRPr="00071183">
        <w:rPr>
          <w:rFonts w:ascii="Arial Narrow" w:hAnsi="Arial Narrow"/>
          <w:sz w:val="22"/>
        </w:rPr>
        <w:t>partnership strategy with Big 4 consulting firms (IBM &amp; SAP)</w:t>
      </w:r>
      <w:r w:rsidRPr="00071183">
        <w:rPr>
          <w:rFonts w:ascii="Arial Narrow" w:hAnsi="Arial Narrow"/>
          <w:sz w:val="22"/>
        </w:rPr>
        <w:t>.</w:t>
      </w:r>
      <w:proofErr w:type="gramEnd"/>
    </w:p>
    <w:p w:rsidR="002D752D" w:rsidRPr="003800C8" w:rsidRDefault="002D752D" w:rsidP="002D752D">
      <w:pPr>
        <w:jc w:val="both"/>
        <w:rPr>
          <w:rFonts w:ascii="Arial Narrow" w:hAnsi="Arial Narrow"/>
          <w:sz w:val="16"/>
          <w:szCs w:val="16"/>
        </w:rPr>
      </w:pPr>
    </w:p>
    <w:p w:rsidR="00AF38B1" w:rsidRPr="006F5854" w:rsidRDefault="000967AC" w:rsidP="006F5854">
      <w:pPr>
        <w:jc w:val="both"/>
        <w:rPr>
          <w:rFonts w:ascii="Arial Narrow" w:hAnsi="Arial Narrow"/>
          <w:b/>
          <w:sz w:val="22"/>
        </w:rPr>
      </w:pPr>
      <w:r w:rsidRPr="006F5854">
        <w:rPr>
          <w:rFonts w:ascii="Arial Narrow" w:hAnsi="Arial Narrow"/>
          <w:b/>
          <w:sz w:val="22"/>
        </w:rPr>
        <w:t>Selected m</w:t>
      </w:r>
      <w:r w:rsidR="002D752D" w:rsidRPr="006F5854">
        <w:rPr>
          <w:rFonts w:ascii="Arial Narrow" w:hAnsi="Arial Narrow"/>
          <w:b/>
          <w:sz w:val="22"/>
        </w:rPr>
        <w:t>ajor engagements included:</w:t>
      </w:r>
    </w:p>
    <w:p w:rsidR="000E1A2F" w:rsidRPr="002D752D" w:rsidRDefault="00AF38B1" w:rsidP="000E1A2F">
      <w:pPr>
        <w:tabs>
          <w:tab w:val="left" w:pos="0"/>
        </w:tabs>
        <w:rPr>
          <w:rFonts w:ascii="Arial Narrow" w:hAnsi="Arial Narrow"/>
          <w:sz w:val="22"/>
        </w:rPr>
      </w:pPr>
      <w:r w:rsidRPr="00AF38B1">
        <w:rPr>
          <w:rFonts w:ascii="Arial Narrow" w:hAnsi="Arial Narrow"/>
          <w:i/>
          <w:smallCaps/>
          <w:sz w:val="22"/>
        </w:rPr>
        <w:lastRenderedPageBreak/>
        <w:t xml:space="preserve"> </w:t>
      </w:r>
      <w:r w:rsidR="000967AC">
        <w:rPr>
          <w:rFonts w:ascii="Arial Narrow" w:hAnsi="Arial Narrow"/>
          <w:i/>
          <w:smallCaps/>
          <w:sz w:val="22"/>
        </w:rPr>
        <w:t>Management</w:t>
      </w:r>
      <w:r w:rsidRPr="00071183">
        <w:rPr>
          <w:rFonts w:ascii="Arial Narrow" w:hAnsi="Arial Narrow"/>
          <w:i/>
          <w:smallCaps/>
          <w:sz w:val="22"/>
        </w:rPr>
        <w:t xml:space="preserve"> Consultant / Program Manager</w:t>
      </w:r>
      <w:r w:rsidR="000E1A2F">
        <w:rPr>
          <w:rFonts w:ascii="Arial Narrow" w:hAnsi="Arial Narrow"/>
          <w:i/>
          <w:smallCaps/>
          <w:sz w:val="22"/>
        </w:rPr>
        <w:t xml:space="preserve"> - </w:t>
      </w:r>
      <w:r w:rsidR="000E1A2F" w:rsidRPr="000967AC">
        <w:rPr>
          <w:rFonts w:ascii="Arial Narrow" w:hAnsi="Arial Narrow"/>
          <w:b/>
          <w:i/>
          <w:smallCaps/>
          <w:sz w:val="22"/>
        </w:rPr>
        <w:t>Belden, Inc.</w:t>
      </w:r>
      <w:r w:rsidR="000E1A2F" w:rsidRPr="000E1A2F">
        <w:rPr>
          <w:rFonts w:ascii="Arial Narrow" w:hAnsi="Arial Narrow"/>
          <w:i/>
          <w:smallCaps/>
          <w:sz w:val="22"/>
        </w:rPr>
        <w:t xml:space="preserve">, </w:t>
      </w:r>
      <w:r w:rsidR="000967AC">
        <w:rPr>
          <w:rFonts w:ascii="Arial Narrow" w:hAnsi="Arial Narrow"/>
          <w:i/>
          <w:smallCaps/>
          <w:sz w:val="22"/>
        </w:rPr>
        <w:t>St. Louis, MO</w:t>
      </w:r>
      <w:r w:rsidR="000E1A2F">
        <w:rPr>
          <w:rFonts w:ascii="Arial Narrow" w:hAnsi="Arial Narrow"/>
          <w:sz w:val="22"/>
        </w:rPr>
        <w:t xml:space="preserve"> </w:t>
      </w:r>
      <w:r w:rsidR="000E1A2F" w:rsidRPr="002D752D">
        <w:rPr>
          <w:rFonts w:ascii="Arial Narrow" w:hAnsi="Arial Narrow"/>
        </w:rPr>
        <w:t>(2009)</w:t>
      </w:r>
    </w:p>
    <w:p w:rsidR="002D752D" w:rsidRPr="002D752D" w:rsidRDefault="002D752D" w:rsidP="002D752D">
      <w:pPr>
        <w:jc w:val="both"/>
        <w:rPr>
          <w:rFonts w:ascii="Arial Narrow" w:hAnsi="Arial Narrow"/>
          <w:sz w:val="22"/>
        </w:rPr>
      </w:pPr>
      <w:r w:rsidRPr="00071183">
        <w:rPr>
          <w:rFonts w:ascii="Arial Narrow" w:hAnsi="Arial Narrow"/>
          <w:sz w:val="22"/>
        </w:rPr>
        <w:t xml:space="preserve">Led aggressive go-live on time and budget for </w:t>
      </w:r>
      <w:r w:rsidRPr="002D752D">
        <w:rPr>
          <w:rFonts w:ascii="Arial Narrow" w:hAnsi="Arial Narrow"/>
          <w:sz w:val="22"/>
          <w:szCs w:val="22"/>
        </w:rPr>
        <w:t>$3</w:t>
      </w:r>
      <w:r>
        <w:rPr>
          <w:rFonts w:ascii="Arial Narrow" w:hAnsi="Arial Narrow"/>
          <w:sz w:val="22"/>
          <w:szCs w:val="22"/>
        </w:rPr>
        <w:t xml:space="preserve"> million</w:t>
      </w:r>
      <w:r w:rsidRPr="002D752D">
        <w:rPr>
          <w:rFonts w:ascii="Arial Narrow" w:hAnsi="Arial Narrow"/>
          <w:sz w:val="22"/>
          <w:szCs w:val="22"/>
        </w:rPr>
        <w:t>, multi-phased, global initiative</w:t>
      </w:r>
      <w:r>
        <w:rPr>
          <w:rFonts w:ascii="Arial Narrow" w:hAnsi="Arial Narrow"/>
          <w:sz w:val="22"/>
          <w:szCs w:val="22"/>
        </w:rPr>
        <w:t xml:space="preserve"> to deploy SAP CRM solution for</w:t>
      </w:r>
      <w:r w:rsidRPr="002D752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</w:rPr>
        <w:t>i</w:t>
      </w:r>
      <w:r w:rsidRPr="00071183">
        <w:rPr>
          <w:rFonts w:ascii="Arial Narrow" w:hAnsi="Arial Narrow"/>
          <w:sz w:val="22"/>
        </w:rPr>
        <w:t xml:space="preserve">nherited project that was in jeopardy of failing due to insufficient blueprint and risk mitigation strategy. </w:t>
      </w:r>
      <w:r>
        <w:rPr>
          <w:rFonts w:ascii="Arial Narrow" w:hAnsi="Arial Narrow"/>
          <w:sz w:val="22"/>
        </w:rPr>
        <w:t xml:space="preserve"> </w:t>
      </w:r>
      <w:proofErr w:type="gramStart"/>
      <w:r w:rsidRPr="00071183">
        <w:rPr>
          <w:rFonts w:ascii="Arial Narrow" w:hAnsi="Arial Narrow"/>
          <w:sz w:val="22"/>
        </w:rPr>
        <w:t>Established cost-reducing deployment strategy and swat teams for continued deployment within various global business units.</w:t>
      </w:r>
      <w:proofErr w:type="gramEnd"/>
      <w:r>
        <w:rPr>
          <w:rFonts w:ascii="Arial Narrow" w:hAnsi="Arial Narrow"/>
          <w:sz w:val="22"/>
        </w:rPr>
        <w:t xml:space="preserve"> </w:t>
      </w:r>
      <w:proofErr w:type="gramStart"/>
      <w:r w:rsidRPr="00071183">
        <w:rPr>
          <w:rFonts w:ascii="Arial Narrow" w:hAnsi="Arial Narrow"/>
          <w:sz w:val="22"/>
        </w:rPr>
        <w:t>Managed and developed overall Managed transition of client from solution implementation to application management and support.</w:t>
      </w:r>
      <w:proofErr w:type="gramEnd"/>
      <w:r w:rsidRPr="005341D8">
        <w:rPr>
          <w:rFonts w:ascii="Arial" w:hAnsi="Arial" w:cs="Arial"/>
          <w:sz w:val="18"/>
          <w:szCs w:val="18"/>
        </w:rPr>
        <w:t xml:space="preserve"> </w:t>
      </w:r>
    </w:p>
    <w:p w:rsidR="00AE3D28" w:rsidRPr="006F5854" w:rsidRDefault="00AE3D28" w:rsidP="00AF38B1">
      <w:pPr>
        <w:tabs>
          <w:tab w:val="left" w:pos="0"/>
          <w:tab w:val="left" w:pos="1080"/>
        </w:tabs>
        <w:rPr>
          <w:rFonts w:ascii="Arial Narrow" w:hAnsi="Arial Narrow"/>
          <w:bCs/>
          <w:i/>
          <w:sz w:val="12"/>
          <w:szCs w:val="12"/>
        </w:rPr>
      </w:pPr>
    </w:p>
    <w:p w:rsidR="00AE3D28" w:rsidRDefault="002D752D" w:rsidP="002D752D">
      <w:pPr>
        <w:numPr>
          <w:ilvl w:val="0"/>
          <w:numId w:val="3"/>
        </w:numPr>
        <w:tabs>
          <w:tab w:val="left" w:pos="0"/>
        </w:tabs>
        <w:jc w:val="both"/>
        <w:rPr>
          <w:rFonts w:ascii="Arial Narrow" w:hAnsi="Arial Narrow"/>
          <w:bCs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Pr="002D752D">
        <w:rPr>
          <w:rFonts w:ascii="Arial Narrow" w:hAnsi="Arial Narrow"/>
          <w:sz w:val="22"/>
          <w:szCs w:val="22"/>
        </w:rPr>
        <w:t xml:space="preserve">uccessfully delivered </w:t>
      </w:r>
      <w:r>
        <w:rPr>
          <w:rFonts w:ascii="Arial Narrow" w:hAnsi="Arial Narrow"/>
          <w:sz w:val="22"/>
          <w:szCs w:val="22"/>
        </w:rPr>
        <w:t>i</w:t>
      </w:r>
      <w:r w:rsidRPr="002D752D">
        <w:rPr>
          <w:rFonts w:ascii="Arial Narrow" w:hAnsi="Arial Narrow"/>
          <w:sz w:val="22"/>
          <w:szCs w:val="22"/>
        </w:rPr>
        <w:t>nitial global blueprint and Americas</w:t>
      </w:r>
      <w:r w:rsidR="006F5854">
        <w:rPr>
          <w:rFonts w:ascii="Arial Narrow" w:hAnsi="Arial Narrow"/>
          <w:sz w:val="22"/>
          <w:szCs w:val="22"/>
        </w:rPr>
        <w:t>’</w:t>
      </w:r>
      <w:r w:rsidRPr="002D752D">
        <w:rPr>
          <w:rFonts w:ascii="Arial Narrow" w:hAnsi="Arial Narrow"/>
          <w:sz w:val="22"/>
          <w:szCs w:val="22"/>
        </w:rPr>
        <w:t xml:space="preserve"> implementation phase in 9 weeks</w:t>
      </w:r>
      <w:r w:rsidRPr="002D752D">
        <w:rPr>
          <w:rFonts w:ascii="Arial Narrow" w:hAnsi="Arial Narrow"/>
          <w:bCs/>
          <w:i/>
          <w:sz w:val="22"/>
          <w:szCs w:val="22"/>
        </w:rPr>
        <w:t>.</w:t>
      </w:r>
    </w:p>
    <w:p w:rsidR="00FC734C" w:rsidRPr="00FC734C" w:rsidRDefault="00FC734C" w:rsidP="00FC734C">
      <w:pPr>
        <w:numPr>
          <w:ilvl w:val="0"/>
          <w:numId w:val="3"/>
        </w:numPr>
        <w:tabs>
          <w:tab w:val="left" w:pos="0"/>
        </w:tabs>
        <w:jc w:val="both"/>
        <w:rPr>
          <w:rFonts w:ascii="Arial Narrow" w:hAnsi="Arial Narrow"/>
          <w:bCs/>
          <w:sz w:val="22"/>
          <w:szCs w:val="22"/>
        </w:rPr>
      </w:pPr>
      <w:r w:rsidRPr="00FC734C">
        <w:rPr>
          <w:rFonts w:ascii="Arial Narrow" w:hAnsi="Arial Narrow"/>
          <w:bCs/>
          <w:sz w:val="22"/>
          <w:szCs w:val="22"/>
        </w:rPr>
        <w:t>Devised strategy to recover a failed large-scale initiative which saved the client an estimated $1.5 million.</w:t>
      </w:r>
    </w:p>
    <w:p w:rsidR="00AF38B1" w:rsidRPr="003800C8" w:rsidRDefault="00AF38B1" w:rsidP="00AF38B1">
      <w:pPr>
        <w:tabs>
          <w:tab w:val="left" w:pos="0"/>
        </w:tabs>
        <w:rPr>
          <w:rFonts w:ascii="Arial" w:hAnsi="Arial"/>
          <w:bCs/>
          <w:sz w:val="16"/>
          <w:szCs w:val="16"/>
        </w:rPr>
      </w:pPr>
    </w:p>
    <w:p w:rsidR="00AF38B1" w:rsidRPr="006F5854" w:rsidRDefault="000967AC" w:rsidP="00AF38B1">
      <w:pPr>
        <w:tabs>
          <w:tab w:val="left" w:pos="0"/>
        </w:tabs>
        <w:rPr>
          <w:rFonts w:ascii="Arial" w:hAnsi="Arial"/>
          <w:bCs/>
          <w:sz w:val="18"/>
        </w:rPr>
      </w:pPr>
      <w:r>
        <w:rPr>
          <w:rFonts w:ascii="Arial Narrow" w:hAnsi="Arial Narrow"/>
          <w:i/>
          <w:smallCaps/>
          <w:sz w:val="22"/>
        </w:rPr>
        <w:t>Management</w:t>
      </w:r>
      <w:r w:rsidR="00AF38B1" w:rsidRPr="00071183">
        <w:rPr>
          <w:rFonts w:ascii="Arial Narrow" w:hAnsi="Arial Narrow"/>
          <w:i/>
          <w:smallCaps/>
          <w:sz w:val="22"/>
        </w:rPr>
        <w:t xml:space="preserve"> Consultant / Program Manager</w:t>
      </w:r>
      <w:r w:rsidR="000E1A2F">
        <w:rPr>
          <w:rFonts w:ascii="Arial Narrow" w:hAnsi="Arial Narrow"/>
          <w:i/>
          <w:smallCaps/>
          <w:sz w:val="22"/>
        </w:rPr>
        <w:t xml:space="preserve"> - </w:t>
      </w:r>
      <w:r w:rsidR="000E1A2F" w:rsidRPr="000967AC">
        <w:rPr>
          <w:rFonts w:ascii="Arial Narrow" w:hAnsi="Arial Narrow"/>
          <w:b/>
          <w:i/>
          <w:smallCaps/>
          <w:sz w:val="22"/>
        </w:rPr>
        <w:t>LTD Commodities</w:t>
      </w:r>
      <w:r w:rsidR="000E1A2F" w:rsidRPr="000E1A2F">
        <w:rPr>
          <w:rFonts w:ascii="Arial Narrow" w:hAnsi="Arial Narrow"/>
          <w:i/>
          <w:smallCaps/>
          <w:sz w:val="22"/>
        </w:rPr>
        <w:t>, Bannockburn, IL</w:t>
      </w:r>
      <w:r w:rsidR="000E1A2F">
        <w:rPr>
          <w:rFonts w:ascii="Arial Narrow" w:hAnsi="Arial Narrow"/>
          <w:sz w:val="22"/>
        </w:rPr>
        <w:t xml:space="preserve"> </w:t>
      </w:r>
      <w:r w:rsidR="000E1A2F" w:rsidRPr="002D752D">
        <w:rPr>
          <w:rFonts w:ascii="Arial Narrow" w:hAnsi="Arial Narrow"/>
        </w:rPr>
        <w:t>(2007-2009)</w:t>
      </w:r>
    </w:p>
    <w:p w:rsidR="00AE3D28" w:rsidRPr="003800C8" w:rsidRDefault="003800C8" w:rsidP="003800C8">
      <w:pPr>
        <w:tabs>
          <w:tab w:val="left" w:pos="0"/>
        </w:tabs>
        <w:jc w:val="both"/>
        <w:rPr>
          <w:rFonts w:ascii="Arial Narrow" w:hAnsi="Arial Narrow"/>
          <w:i/>
          <w:smallCaps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Managed</w:t>
      </w:r>
      <w:r w:rsidRPr="003800C8">
        <w:rPr>
          <w:rFonts w:ascii="Arial Narrow" w:hAnsi="Arial Narrow"/>
          <w:sz w:val="22"/>
          <w:szCs w:val="22"/>
        </w:rPr>
        <w:t xml:space="preserve"> the largest successful SAP retail implementation in the world.</w:t>
      </w:r>
      <w:proofErr w:type="gramEnd"/>
      <w:r w:rsidRPr="003800C8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>Recovered</w:t>
      </w:r>
      <w:r w:rsidRPr="003800C8">
        <w:rPr>
          <w:rFonts w:ascii="Arial Narrow" w:hAnsi="Arial Narrow"/>
          <w:sz w:val="22"/>
          <w:szCs w:val="22"/>
        </w:rPr>
        <w:t xml:space="preserve"> and successful</w:t>
      </w:r>
      <w:r>
        <w:rPr>
          <w:rFonts w:ascii="Arial Narrow" w:hAnsi="Arial Narrow"/>
          <w:sz w:val="22"/>
          <w:szCs w:val="22"/>
        </w:rPr>
        <w:t>ly</w:t>
      </w:r>
      <w:r w:rsidRPr="003800C8">
        <w:rPr>
          <w:rFonts w:ascii="Arial Narrow" w:hAnsi="Arial Narrow"/>
          <w:sz w:val="22"/>
          <w:szCs w:val="22"/>
        </w:rPr>
        <w:t xml:space="preserve"> deliver</w:t>
      </w:r>
      <w:r>
        <w:rPr>
          <w:rFonts w:ascii="Arial Narrow" w:hAnsi="Arial Narrow"/>
          <w:sz w:val="22"/>
          <w:szCs w:val="22"/>
        </w:rPr>
        <w:t>ed</w:t>
      </w:r>
      <w:r w:rsidRPr="003800C8">
        <w:rPr>
          <w:rFonts w:ascii="Arial Narrow" w:hAnsi="Arial Narrow"/>
          <w:sz w:val="22"/>
          <w:szCs w:val="22"/>
        </w:rPr>
        <w:t xml:space="preserve"> a $20</w:t>
      </w:r>
      <w:r>
        <w:rPr>
          <w:rFonts w:ascii="Arial Narrow" w:hAnsi="Arial Narrow"/>
          <w:sz w:val="22"/>
          <w:szCs w:val="22"/>
        </w:rPr>
        <w:t xml:space="preserve"> million</w:t>
      </w:r>
      <w:r w:rsidRPr="003800C8">
        <w:rPr>
          <w:rFonts w:ascii="Arial Narrow" w:hAnsi="Arial Narrow"/>
          <w:sz w:val="22"/>
          <w:szCs w:val="22"/>
        </w:rPr>
        <w:t>, 3-y</w:t>
      </w:r>
      <w:r>
        <w:rPr>
          <w:rFonts w:ascii="Arial Narrow" w:hAnsi="Arial Narrow"/>
          <w:sz w:val="22"/>
          <w:szCs w:val="22"/>
        </w:rPr>
        <w:t xml:space="preserve">ear initiative to deploy an SAP </w:t>
      </w:r>
      <w:r w:rsidRPr="003800C8">
        <w:rPr>
          <w:rFonts w:ascii="Arial Narrow" w:hAnsi="Arial Narrow"/>
          <w:sz w:val="22"/>
          <w:szCs w:val="22"/>
        </w:rPr>
        <w:t>retail solution, ecommerce integration, and warehouse management integration.</w:t>
      </w:r>
      <w:r w:rsidRPr="003800C8">
        <w:rPr>
          <w:rFonts w:ascii="Arial Narrow" w:hAnsi="Arial Narrow"/>
          <w:i/>
          <w:smallCaps/>
          <w:sz w:val="22"/>
          <w:szCs w:val="22"/>
        </w:rPr>
        <w:t xml:space="preserve"> </w:t>
      </w:r>
      <w:r w:rsidR="00AE3D28" w:rsidRPr="00071183">
        <w:rPr>
          <w:rFonts w:ascii="Arial Narrow" w:hAnsi="Arial Narrow"/>
          <w:sz w:val="22"/>
        </w:rPr>
        <w:t>Led multiple related projects directed toward strategic business and other organizational objectives.</w:t>
      </w:r>
      <w:r>
        <w:rPr>
          <w:rFonts w:ascii="Arial Narrow" w:hAnsi="Arial Narrow"/>
          <w:i/>
          <w:smallCaps/>
          <w:sz w:val="22"/>
          <w:szCs w:val="22"/>
        </w:rPr>
        <w:t xml:space="preserve"> </w:t>
      </w:r>
      <w:proofErr w:type="gramStart"/>
      <w:r w:rsidR="00AE3D28" w:rsidRPr="00071183">
        <w:rPr>
          <w:rFonts w:ascii="Arial Narrow" w:hAnsi="Arial Narrow"/>
          <w:sz w:val="22"/>
        </w:rPr>
        <w:t>Advised CEO and CIO in development of business roadmaps and organizational goals.</w:t>
      </w:r>
      <w:proofErr w:type="gramEnd"/>
    </w:p>
    <w:p w:rsidR="003800C8" w:rsidRPr="006F5854" w:rsidRDefault="003800C8" w:rsidP="003800C8">
      <w:pPr>
        <w:ind w:left="360"/>
        <w:jc w:val="both"/>
        <w:rPr>
          <w:rFonts w:ascii="Arial Narrow" w:hAnsi="Arial Narrow"/>
          <w:sz w:val="8"/>
          <w:szCs w:val="8"/>
        </w:rPr>
      </w:pPr>
    </w:p>
    <w:p w:rsidR="00AE3D28" w:rsidRPr="00071183" w:rsidRDefault="00AE3D28" w:rsidP="00A00F96">
      <w:pPr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 w:rsidRPr="00071183">
        <w:rPr>
          <w:rFonts w:ascii="Arial Narrow" w:hAnsi="Arial Narrow"/>
          <w:sz w:val="22"/>
        </w:rPr>
        <w:t xml:space="preserve">Elevated visibility and success rate of IT projects by leading development of first ever PMO, which included enterprise </w:t>
      </w:r>
      <w:r w:rsidR="003800C8">
        <w:rPr>
          <w:rFonts w:ascii="Arial Narrow" w:hAnsi="Arial Narrow"/>
          <w:sz w:val="22"/>
        </w:rPr>
        <w:t>p</w:t>
      </w:r>
      <w:r w:rsidRPr="00071183">
        <w:rPr>
          <w:rFonts w:ascii="Arial Narrow" w:hAnsi="Arial Narrow"/>
          <w:sz w:val="22"/>
        </w:rPr>
        <w:t xml:space="preserve">roject </w:t>
      </w:r>
      <w:r w:rsidR="003800C8">
        <w:rPr>
          <w:rFonts w:ascii="Arial Narrow" w:hAnsi="Arial Narrow"/>
          <w:sz w:val="22"/>
        </w:rPr>
        <w:t>m</w:t>
      </w:r>
      <w:r w:rsidRPr="00071183">
        <w:rPr>
          <w:rFonts w:ascii="Arial Narrow" w:hAnsi="Arial Narrow"/>
          <w:sz w:val="22"/>
        </w:rPr>
        <w:t xml:space="preserve">anagement </w:t>
      </w:r>
      <w:r w:rsidR="003800C8">
        <w:rPr>
          <w:rFonts w:ascii="Arial Narrow" w:hAnsi="Arial Narrow"/>
          <w:sz w:val="22"/>
        </w:rPr>
        <w:t>methodology</w:t>
      </w:r>
      <w:r w:rsidRPr="00071183">
        <w:rPr>
          <w:rFonts w:ascii="Arial Narrow" w:hAnsi="Arial Narrow"/>
          <w:sz w:val="22"/>
        </w:rPr>
        <w:t>, business gov</w:t>
      </w:r>
      <w:r w:rsidR="003800C8">
        <w:rPr>
          <w:rFonts w:ascii="Arial Narrow" w:hAnsi="Arial Narrow"/>
          <w:sz w:val="22"/>
        </w:rPr>
        <w:t xml:space="preserve">ernance, project accounting and </w:t>
      </w:r>
      <w:r w:rsidRPr="00071183">
        <w:rPr>
          <w:rFonts w:ascii="Arial Narrow" w:hAnsi="Arial Narrow"/>
          <w:sz w:val="22"/>
        </w:rPr>
        <w:t xml:space="preserve">controls and </w:t>
      </w:r>
      <w:r w:rsidR="003800C8">
        <w:rPr>
          <w:rFonts w:ascii="Arial Narrow" w:hAnsi="Arial Narrow"/>
          <w:sz w:val="22"/>
        </w:rPr>
        <w:t>p</w:t>
      </w:r>
      <w:r w:rsidRPr="00071183">
        <w:rPr>
          <w:rFonts w:ascii="Arial Narrow" w:hAnsi="Arial Narrow"/>
          <w:sz w:val="22"/>
        </w:rPr>
        <w:t xml:space="preserve">roject </w:t>
      </w:r>
      <w:r w:rsidR="003800C8">
        <w:rPr>
          <w:rFonts w:ascii="Arial Narrow" w:hAnsi="Arial Narrow"/>
          <w:sz w:val="22"/>
        </w:rPr>
        <w:t>p</w:t>
      </w:r>
      <w:r w:rsidRPr="00071183">
        <w:rPr>
          <w:rFonts w:ascii="Arial Narrow" w:hAnsi="Arial Narrow"/>
          <w:sz w:val="22"/>
        </w:rPr>
        <w:t xml:space="preserve">ortfolio </w:t>
      </w:r>
      <w:r w:rsidR="003800C8">
        <w:rPr>
          <w:rFonts w:ascii="Arial Narrow" w:hAnsi="Arial Narrow"/>
          <w:sz w:val="22"/>
        </w:rPr>
        <w:t>management</w:t>
      </w:r>
      <w:r w:rsidRPr="00071183">
        <w:rPr>
          <w:rFonts w:ascii="Arial Narrow" w:hAnsi="Arial Narrow"/>
          <w:sz w:val="22"/>
        </w:rPr>
        <w:t>.</w:t>
      </w:r>
    </w:p>
    <w:p w:rsidR="00AE3D28" w:rsidRDefault="00AE3D28" w:rsidP="00A00F96">
      <w:pPr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 w:rsidRPr="00071183">
        <w:rPr>
          <w:rFonts w:ascii="Arial Narrow" w:hAnsi="Arial Narrow"/>
          <w:sz w:val="22"/>
        </w:rPr>
        <w:t xml:space="preserve">Eliminated project failures and reduced risk with development of </w:t>
      </w:r>
      <w:r w:rsidR="003800C8">
        <w:rPr>
          <w:rFonts w:ascii="Arial Narrow" w:hAnsi="Arial Narrow"/>
          <w:sz w:val="22"/>
        </w:rPr>
        <w:t>key performance indicators</w:t>
      </w:r>
      <w:r w:rsidRPr="00071183">
        <w:rPr>
          <w:rFonts w:ascii="Arial Narrow" w:hAnsi="Arial Narrow"/>
          <w:sz w:val="22"/>
        </w:rPr>
        <w:t>, gate</w:t>
      </w:r>
      <w:r w:rsidR="003800C8">
        <w:rPr>
          <w:rFonts w:ascii="Arial Narrow" w:hAnsi="Arial Narrow"/>
          <w:sz w:val="22"/>
        </w:rPr>
        <w:t xml:space="preserve"> and </w:t>
      </w:r>
      <w:r w:rsidRPr="00071183">
        <w:rPr>
          <w:rFonts w:ascii="Arial Narrow" w:hAnsi="Arial Narrow"/>
          <w:sz w:val="22"/>
        </w:rPr>
        <w:t>quality reviews, toolkits, and standard processes for IT projects.</w:t>
      </w:r>
    </w:p>
    <w:p w:rsidR="00806C62" w:rsidRPr="00806C62" w:rsidRDefault="00806C62" w:rsidP="00806C62">
      <w:pPr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 w:rsidRPr="00806C62">
        <w:rPr>
          <w:rFonts w:ascii="Arial Narrow" w:hAnsi="Arial Narrow"/>
          <w:sz w:val="22"/>
        </w:rPr>
        <w:t>Increased online sales more than 150% with visitor traffic growing 200% in a two-year period.</w:t>
      </w:r>
    </w:p>
    <w:p w:rsidR="00806C62" w:rsidRPr="00806C62" w:rsidRDefault="00806C62" w:rsidP="00806C62">
      <w:pPr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 w:rsidRPr="00806C62">
        <w:rPr>
          <w:rFonts w:ascii="Arial Narrow" w:hAnsi="Arial Narrow"/>
          <w:sz w:val="22"/>
        </w:rPr>
        <w:t>Search engine marketing sales increased over 250%.</w:t>
      </w:r>
    </w:p>
    <w:p w:rsidR="00806C62" w:rsidRPr="00071183" w:rsidRDefault="00806C62" w:rsidP="00806C62">
      <w:pPr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 w:rsidRPr="00806C62">
        <w:rPr>
          <w:rFonts w:ascii="Arial Narrow" w:hAnsi="Arial Narrow"/>
          <w:sz w:val="22"/>
        </w:rPr>
        <w:t>Developed and implemented a successful drop-ship program expanding sales through Amazon.com and Overstock.com.</w:t>
      </w:r>
    </w:p>
    <w:p w:rsidR="00AE3D28" w:rsidRPr="00D25E3E" w:rsidRDefault="00AE3D28" w:rsidP="00AE3D28">
      <w:pPr>
        <w:tabs>
          <w:tab w:val="left" w:pos="0"/>
        </w:tabs>
        <w:ind w:left="720"/>
        <w:rPr>
          <w:rFonts w:ascii="Arial" w:hAnsi="Arial"/>
          <w:bCs/>
          <w:sz w:val="16"/>
          <w:szCs w:val="16"/>
        </w:rPr>
      </w:pPr>
    </w:p>
    <w:p w:rsidR="00D25E3E" w:rsidRPr="006F5854" w:rsidRDefault="000967AC" w:rsidP="00D25E3E">
      <w:pPr>
        <w:tabs>
          <w:tab w:val="left" w:pos="0"/>
        </w:tabs>
        <w:rPr>
          <w:rFonts w:ascii="Arial" w:hAnsi="Arial"/>
          <w:bCs/>
          <w:sz w:val="18"/>
        </w:rPr>
      </w:pPr>
      <w:r>
        <w:rPr>
          <w:rFonts w:ascii="Arial Narrow" w:hAnsi="Arial Narrow"/>
          <w:i/>
          <w:smallCaps/>
          <w:sz w:val="22"/>
        </w:rPr>
        <w:t>Management Consultant / Global Implementation Manager</w:t>
      </w:r>
      <w:r w:rsidR="000E1A2F">
        <w:rPr>
          <w:rFonts w:ascii="Arial Narrow" w:hAnsi="Arial Narrow"/>
          <w:i/>
          <w:smallCaps/>
          <w:sz w:val="22"/>
        </w:rPr>
        <w:t xml:space="preserve"> - </w:t>
      </w:r>
      <w:r w:rsidR="000E1A2F" w:rsidRPr="000967AC">
        <w:rPr>
          <w:rFonts w:ascii="Arial Narrow" w:hAnsi="Arial Narrow"/>
          <w:b/>
          <w:i/>
          <w:smallCaps/>
          <w:sz w:val="22"/>
        </w:rPr>
        <w:t>British Petroleum (BP)</w:t>
      </w:r>
      <w:r w:rsidR="000E1A2F" w:rsidRPr="000E1A2F">
        <w:rPr>
          <w:rFonts w:ascii="Arial Narrow" w:hAnsi="Arial Narrow"/>
          <w:i/>
          <w:smallCaps/>
          <w:sz w:val="22"/>
        </w:rPr>
        <w:t>, Lisle, IL</w:t>
      </w:r>
      <w:r w:rsidR="000E1A2F">
        <w:rPr>
          <w:rFonts w:ascii="Arial Narrow" w:hAnsi="Arial Narrow"/>
          <w:sz w:val="22"/>
        </w:rPr>
        <w:t xml:space="preserve"> </w:t>
      </w:r>
      <w:r w:rsidR="000E1A2F" w:rsidRPr="003800C8">
        <w:rPr>
          <w:rFonts w:ascii="Arial Narrow" w:hAnsi="Arial Narrow"/>
        </w:rPr>
        <w:t>(2006-2007)</w:t>
      </w:r>
    </w:p>
    <w:p w:rsidR="00AE3D28" w:rsidRPr="00071183" w:rsidRDefault="00AE3D28" w:rsidP="003800C8">
      <w:pPr>
        <w:jc w:val="both"/>
        <w:rPr>
          <w:rFonts w:ascii="Arial Narrow" w:hAnsi="Arial Narrow"/>
          <w:sz w:val="22"/>
        </w:rPr>
      </w:pPr>
      <w:proofErr w:type="gramStart"/>
      <w:r w:rsidRPr="00071183">
        <w:rPr>
          <w:rFonts w:ascii="Arial Narrow" w:hAnsi="Arial Narrow"/>
          <w:sz w:val="22"/>
        </w:rPr>
        <w:t xml:space="preserve">Managed design and build-out </w:t>
      </w:r>
      <w:r w:rsidR="003800C8">
        <w:rPr>
          <w:rFonts w:ascii="Arial Narrow" w:hAnsi="Arial Narrow"/>
          <w:sz w:val="22"/>
        </w:rPr>
        <w:t>of</w:t>
      </w:r>
      <w:r w:rsidRPr="00071183">
        <w:rPr>
          <w:rFonts w:ascii="Arial Narrow" w:hAnsi="Arial Narrow"/>
          <w:sz w:val="22"/>
        </w:rPr>
        <w:t xml:space="preserve"> $20</w:t>
      </w:r>
      <w:r w:rsidR="003800C8">
        <w:rPr>
          <w:rFonts w:ascii="Arial Narrow" w:hAnsi="Arial Narrow"/>
          <w:sz w:val="22"/>
        </w:rPr>
        <w:t xml:space="preserve"> billion</w:t>
      </w:r>
      <w:r w:rsidRPr="00071183">
        <w:rPr>
          <w:rFonts w:ascii="Arial Narrow" w:hAnsi="Arial Narrow"/>
          <w:sz w:val="22"/>
        </w:rPr>
        <w:t xml:space="preserve"> global and complex crude oil trading system.</w:t>
      </w:r>
      <w:proofErr w:type="gramEnd"/>
      <w:r w:rsidR="003800C8">
        <w:rPr>
          <w:rFonts w:ascii="Arial Narrow" w:hAnsi="Arial Narrow"/>
          <w:sz w:val="22"/>
        </w:rPr>
        <w:t xml:space="preserve"> </w:t>
      </w:r>
      <w:r w:rsidRPr="00071183">
        <w:rPr>
          <w:rFonts w:ascii="Arial Narrow" w:hAnsi="Arial Narrow"/>
          <w:sz w:val="22"/>
        </w:rPr>
        <w:t xml:space="preserve">Created and institutionalized processes throughout the </w:t>
      </w:r>
      <w:r w:rsidR="003800C8">
        <w:rPr>
          <w:rFonts w:ascii="Arial Narrow" w:hAnsi="Arial Narrow"/>
          <w:sz w:val="22"/>
        </w:rPr>
        <w:t>i</w:t>
      </w:r>
      <w:r w:rsidRPr="00071183">
        <w:rPr>
          <w:rFonts w:ascii="Arial Narrow" w:hAnsi="Arial Narrow"/>
          <w:sz w:val="22"/>
        </w:rPr>
        <w:t xml:space="preserve">ntegrated </w:t>
      </w:r>
      <w:r w:rsidR="003800C8">
        <w:rPr>
          <w:rFonts w:ascii="Arial Narrow" w:hAnsi="Arial Narrow"/>
          <w:sz w:val="22"/>
        </w:rPr>
        <w:t>s</w:t>
      </w:r>
      <w:r w:rsidRPr="00071183">
        <w:rPr>
          <w:rFonts w:ascii="Arial Narrow" w:hAnsi="Arial Narrow"/>
          <w:sz w:val="22"/>
        </w:rPr>
        <w:t xml:space="preserve">upply </w:t>
      </w:r>
      <w:r w:rsidR="003800C8">
        <w:rPr>
          <w:rFonts w:ascii="Arial Narrow" w:hAnsi="Arial Narrow"/>
          <w:sz w:val="22"/>
        </w:rPr>
        <w:t>and</w:t>
      </w:r>
      <w:r w:rsidRPr="00071183">
        <w:rPr>
          <w:rFonts w:ascii="Arial Narrow" w:hAnsi="Arial Narrow"/>
          <w:sz w:val="22"/>
        </w:rPr>
        <w:t xml:space="preserve"> </w:t>
      </w:r>
      <w:r w:rsidR="003800C8">
        <w:rPr>
          <w:rFonts w:ascii="Arial Narrow" w:hAnsi="Arial Narrow"/>
          <w:sz w:val="22"/>
        </w:rPr>
        <w:t xml:space="preserve">trading </w:t>
      </w:r>
      <w:r w:rsidRPr="00071183">
        <w:rPr>
          <w:rFonts w:ascii="Arial Narrow" w:hAnsi="Arial Narrow"/>
          <w:sz w:val="22"/>
        </w:rPr>
        <w:t>division.</w:t>
      </w:r>
      <w:r w:rsidR="003800C8">
        <w:rPr>
          <w:rFonts w:ascii="Arial Narrow" w:hAnsi="Arial Narrow"/>
          <w:sz w:val="22"/>
        </w:rPr>
        <w:t xml:space="preserve"> Partnered</w:t>
      </w:r>
      <w:r w:rsidRPr="00071183">
        <w:rPr>
          <w:rFonts w:ascii="Arial Narrow" w:hAnsi="Arial Narrow"/>
          <w:sz w:val="22"/>
        </w:rPr>
        <w:t xml:space="preserve"> with </w:t>
      </w:r>
      <w:r w:rsidR="003800C8">
        <w:rPr>
          <w:rFonts w:ascii="Arial Narrow" w:hAnsi="Arial Narrow"/>
          <w:sz w:val="22"/>
        </w:rPr>
        <w:t>o</w:t>
      </w:r>
      <w:r w:rsidRPr="00071183">
        <w:rPr>
          <w:rFonts w:ascii="Arial Narrow" w:hAnsi="Arial Narrow"/>
          <w:sz w:val="22"/>
        </w:rPr>
        <w:t>perations resources for design, security, capacity planning, performance analysis, monitoring, datacenter and service support requirements.</w:t>
      </w:r>
      <w:r w:rsidR="003800C8">
        <w:rPr>
          <w:rFonts w:ascii="Arial Narrow" w:hAnsi="Arial Narrow"/>
          <w:sz w:val="22"/>
        </w:rPr>
        <w:t xml:space="preserve"> </w:t>
      </w:r>
      <w:proofErr w:type="gramStart"/>
      <w:r w:rsidRPr="00071183">
        <w:rPr>
          <w:rFonts w:ascii="Arial Narrow" w:hAnsi="Arial Narrow"/>
          <w:sz w:val="22"/>
        </w:rPr>
        <w:t xml:space="preserve">Led </w:t>
      </w:r>
      <w:r w:rsidR="003800C8">
        <w:rPr>
          <w:rFonts w:ascii="Arial Narrow" w:hAnsi="Arial Narrow"/>
          <w:sz w:val="22"/>
        </w:rPr>
        <w:t xml:space="preserve">multiple </w:t>
      </w:r>
      <w:r w:rsidRPr="00071183">
        <w:rPr>
          <w:rFonts w:ascii="Arial Narrow" w:hAnsi="Arial Narrow"/>
          <w:sz w:val="22"/>
        </w:rPr>
        <w:t xml:space="preserve">change boards throughout </w:t>
      </w:r>
      <w:r w:rsidR="003800C8">
        <w:rPr>
          <w:rFonts w:ascii="Arial Narrow" w:hAnsi="Arial Narrow"/>
          <w:sz w:val="22"/>
        </w:rPr>
        <w:t>four continents.</w:t>
      </w:r>
      <w:proofErr w:type="gramEnd"/>
    </w:p>
    <w:p w:rsidR="00AE3D28" w:rsidRPr="00D25E3E" w:rsidRDefault="00AE3D28" w:rsidP="00AE3D28">
      <w:pPr>
        <w:tabs>
          <w:tab w:val="left" w:pos="0"/>
        </w:tabs>
        <w:rPr>
          <w:rFonts w:ascii="Arial" w:hAnsi="Arial"/>
          <w:bCs/>
          <w:sz w:val="16"/>
          <w:szCs w:val="16"/>
        </w:rPr>
      </w:pPr>
    </w:p>
    <w:p w:rsidR="00D25E3E" w:rsidRPr="006F5854" w:rsidRDefault="000967AC" w:rsidP="00D25E3E">
      <w:pPr>
        <w:tabs>
          <w:tab w:val="left" w:pos="0"/>
        </w:tabs>
        <w:rPr>
          <w:rFonts w:ascii="Arial Narrow" w:hAnsi="Arial Narrow"/>
        </w:rPr>
      </w:pPr>
      <w:r>
        <w:rPr>
          <w:rFonts w:ascii="Arial Narrow" w:hAnsi="Arial Narrow"/>
          <w:i/>
          <w:smallCaps/>
          <w:sz w:val="22"/>
        </w:rPr>
        <w:t xml:space="preserve">Management Consultant / </w:t>
      </w:r>
      <w:r w:rsidR="00D25E3E" w:rsidRPr="00071183">
        <w:rPr>
          <w:rFonts w:ascii="Arial Narrow" w:hAnsi="Arial Narrow"/>
          <w:i/>
          <w:smallCaps/>
          <w:sz w:val="22"/>
        </w:rPr>
        <w:t>Pro</w:t>
      </w:r>
      <w:r w:rsidR="00C0241D">
        <w:rPr>
          <w:rFonts w:ascii="Arial Narrow" w:hAnsi="Arial Narrow"/>
          <w:i/>
          <w:smallCaps/>
          <w:sz w:val="22"/>
        </w:rPr>
        <w:t>gram</w:t>
      </w:r>
      <w:r w:rsidR="00D25E3E" w:rsidRPr="00071183">
        <w:rPr>
          <w:rFonts w:ascii="Arial Narrow" w:hAnsi="Arial Narrow"/>
          <w:i/>
          <w:smallCaps/>
          <w:sz w:val="22"/>
        </w:rPr>
        <w:t xml:space="preserve"> Manager</w:t>
      </w:r>
      <w:r w:rsidR="000E1A2F">
        <w:rPr>
          <w:rFonts w:ascii="Arial Narrow" w:hAnsi="Arial Narrow"/>
          <w:i/>
          <w:smallCaps/>
          <w:sz w:val="22"/>
        </w:rPr>
        <w:t xml:space="preserve"> - </w:t>
      </w:r>
      <w:r w:rsidR="000E1A2F" w:rsidRPr="000967AC">
        <w:rPr>
          <w:rFonts w:ascii="Arial Narrow" w:hAnsi="Arial Narrow"/>
          <w:b/>
          <w:i/>
          <w:smallCaps/>
          <w:sz w:val="22"/>
        </w:rPr>
        <w:t>TicketsNow.com</w:t>
      </w:r>
      <w:r w:rsidR="000E1A2F" w:rsidRPr="000E1A2F">
        <w:rPr>
          <w:rFonts w:ascii="Arial Narrow" w:hAnsi="Arial Narrow"/>
          <w:i/>
          <w:smallCaps/>
          <w:sz w:val="22"/>
        </w:rPr>
        <w:t>, Crystal Lake, IL</w:t>
      </w:r>
      <w:r w:rsidR="000E1A2F">
        <w:rPr>
          <w:rFonts w:ascii="Arial Narrow" w:hAnsi="Arial Narrow"/>
          <w:sz w:val="22"/>
        </w:rPr>
        <w:t xml:space="preserve"> </w:t>
      </w:r>
      <w:r w:rsidR="000E1A2F" w:rsidRPr="003800C8">
        <w:rPr>
          <w:rFonts w:ascii="Arial Narrow" w:hAnsi="Arial Narrow"/>
        </w:rPr>
        <w:t>(2004-2006)</w:t>
      </w:r>
    </w:p>
    <w:p w:rsidR="00AE3D28" w:rsidRPr="00071183" w:rsidRDefault="00631853" w:rsidP="00631853">
      <w:pPr>
        <w:tabs>
          <w:tab w:val="left" w:pos="0"/>
        </w:tabs>
        <w:jc w:val="both"/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  <w:szCs w:val="22"/>
        </w:rPr>
        <w:t xml:space="preserve">Led </w:t>
      </w:r>
      <w:r w:rsidR="003800C8" w:rsidRPr="003800C8">
        <w:rPr>
          <w:rFonts w:ascii="Arial Narrow" w:hAnsi="Arial Narrow"/>
          <w:sz w:val="22"/>
          <w:szCs w:val="22"/>
        </w:rPr>
        <w:t xml:space="preserve">$5.5 </w:t>
      </w:r>
      <w:r>
        <w:rPr>
          <w:rFonts w:ascii="Arial Narrow" w:hAnsi="Arial Narrow"/>
          <w:sz w:val="22"/>
          <w:szCs w:val="22"/>
        </w:rPr>
        <w:t>million</w:t>
      </w:r>
      <w:r w:rsidR="003800C8" w:rsidRPr="003800C8">
        <w:rPr>
          <w:rFonts w:ascii="Arial Narrow" w:hAnsi="Arial Narrow"/>
          <w:sz w:val="22"/>
          <w:szCs w:val="22"/>
        </w:rPr>
        <w:t xml:space="preserve">, 30-week </w:t>
      </w:r>
      <w:r>
        <w:rPr>
          <w:rFonts w:ascii="Arial Narrow" w:hAnsi="Arial Narrow"/>
          <w:sz w:val="22"/>
          <w:szCs w:val="22"/>
        </w:rPr>
        <w:t>project from start to finish.</w:t>
      </w:r>
      <w:proofErr w:type="gramEnd"/>
      <w:r w:rsidR="003800C8" w:rsidRPr="003800C8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0967AC">
        <w:rPr>
          <w:rFonts w:ascii="Arial Narrow" w:hAnsi="Arial Narrow"/>
          <w:sz w:val="22"/>
          <w:szCs w:val="22"/>
        </w:rPr>
        <w:t>Defined the Ecommerce strategy, r</w:t>
      </w:r>
      <w:r w:rsidR="003800C8" w:rsidRPr="003800C8">
        <w:rPr>
          <w:rFonts w:ascii="Arial Narrow" w:hAnsi="Arial Narrow"/>
          <w:sz w:val="22"/>
          <w:szCs w:val="22"/>
        </w:rPr>
        <w:t>e-brand</w:t>
      </w:r>
      <w:r>
        <w:rPr>
          <w:rFonts w:ascii="Arial Narrow" w:hAnsi="Arial Narrow"/>
          <w:sz w:val="22"/>
          <w:szCs w:val="22"/>
        </w:rPr>
        <w:t>ed and redesigned</w:t>
      </w:r>
      <w:r w:rsidR="003800C8" w:rsidRPr="003800C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ecommerce </w:t>
      </w:r>
      <w:r w:rsidR="003800C8" w:rsidRPr="003800C8">
        <w:rPr>
          <w:rFonts w:ascii="Arial Narrow" w:hAnsi="Arial Narrow"/>
          <w:sz w:val="22"/>
          <w:szCs w:val="22"/>
        </w:rPr>
        <w:t>site, migrate</w:t>
      </w:r>
      <w:r>
        <w:rPr>
          <w:rFonts w:ascii="Arial Narrow" w:hAnsi="Arial Narrow"/>
          <w:sz w:val="22"/>
          <w:szCs w:val="22"/>
        </w:rPr>
        <w:t>d</w:t>
      </w:r>
      <w:r w:rsidR="003800C8" w:rsidRPr="003800C8">
        <w:rPr>
          <w:rFonts w:ascii="Arial Narrow" w:hAnsi="Arial Narrow"/>
          <w:sz w:val="22"/>
          <w:szCs w:val="22"/>
        </w:rPr>
        <w:t xml:space="preserve"> code</w:t>
      </w:r>
      <w:r w:rsidR="000967AC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  <w:r w:rsidR="003800C8" w:rsidRPr="003800C8">
        <w:rPr>
          <w:rFonts w:ascii="Arial Narrow" w:hAnsi="Arial Narrow"/>
          <w:sz w:val="22"/>
          <w:szCs w:val="22"/>
        </w:rPr>
        <w:t>and add</w:t>
      </w:r>
      <w:r>
        <w:rPr>
          <w:rFonts w:ascii="Arial Narrow" w:hAnsi="Arial Narrow"/>
          <w:sz w:val="22"/>
          <w:szCs w:val="22"/>
        </w:rPr>
        <w:t>ed</w:t>
      </w:r>
      <w:r w:rsidR="003800C8" w:rsidRPr="003800C8">
        <w:rPr>
          <w:rFonts w:ascii="Arial Narrow" w:hAnsi="Arial Narrow"/>
          <w:sz w:val="22"/>
          <w:szCs w:val="22"/>
        </w:rPr>
        <w:t xml:space="preserve"> new site content and feature-functionality around personalization of the online user experience.</w:t>
      </w:r>
      <w:proofErr w:type="gramEnd"/>
      <w:r w:rsidR="003800C8" w:rsidRPr="003800C8">
        <w:rPr>
          <w:rFonts w:ascii="Arial Narrow" w:hAnsi="Arial Narrow"/>
          <w:i/>
          <w:smallCaps/>
          <w:sz w:val="22"/>
          <w:szCs w:val="22"/>
        </w:rPr>
        <w:t xml:space="preserve"> </w:t>
      </w:r>
      <w:proofErr w:type="gramStart"/>
      <w:r w:rsidR="00AE3D28" w:rsidRPr="00071183">
        <w:rPr>
          <w:rFonts w:ascii="Arial Narrow" w:hAnsi="Arial Narrow"/>
          <w:sz w:val="22"/>
        </w:rPr>
        <w:t xml:space="preserve">Developed </w:t>
      </w:r>
      <w:r>
        <w:rPr>
          <w:rFonts w:ascii="Arial Narrow" w:hAnsi="Arial Narrow"/>
          <w:sz w:val="22"/>
        </w:rPr>
        <w:t xml:space="preserve">necessary </w:t>
      </w:r>
      <w:r w:rsidR="00AE3D28" w:rsidRPr="00071183">
        <w:rPr>
          <w:rFonts w:ascii="Arial Narrow" w:hAnsi="Arial Narrow"/>
          <w:sz w:val="22"/>
        </w:rPr>
        <w:t>process to be institutionalized within the company</w:t>
      </w:r>
      <w:r>
        <w:rPr>
          <w:rFonts w:ascii="Arial Narrow" w:hAnsi="Arial Narrow"/>
          <w:sz w:val="22"/>
        </w:rPr>
        <w:t>.</w:t>
      </w:r>
      <w:proofErr w:type="gramEnd"/>
    </w:p>
    <w:p w:rsidR="003510CC" w:rsidRPr="00D25E3E" w:rsidRDefault="003510CC" w:rsidP="003510CC">
      <w:pPr>
        <w:ind w:left="360"/>
        <w:jc w:val="both"/>
        <w:rPr>
          <w:rFonts w:ascii="Arial Narrow" w:hAnsi="Arial Narrow"/>
          <w:sz w:val="16"/>
          <w:szCs w:val="16"/>
        </w:rPr>
      </w:pPr>
    </w:p>
    <w:p w:rsidR="00D25E3E" w:rsidRPr="006F5854" w:rsidRDefault="000967AC" w:rsidP="00AE3D28">
      <w:pPr>
        <w:tabs>
          <w:tab w:val="left" w:pos="0"/>
        </w:tabs>
        <w:rPr>
          <w:rFonts w:ascii="Arial Narrow" w:hAnsi="Arial Narrow"/>
        </w:rPr>
      </w:pPr>
      <w:r w:rsidRPr="000967AC">
        <w:rPr>
          <w:rFonts w:ascii="Arial Narrow" w:hAnsi="Arial Narrow"/>
          <w:i/>
          <w:smallCaps/>
          <w:sz w:val="22"/>
          <w:szCs w:val="22"/>
        </w:rPr>
        <w:t xml:space="preserve">Management Consultant - </w:t>
      </w:r>
      <w:r w:rsidR="00AE3D28" w:rsidRPr="000967AC">
        <w:rPr>
          <w:rFonts w:ascii="Arial Narrow" w:hAnsi="Arial Narrow"/>
          <w:b/>
          <w:sz w:val="22"/>
          <w:szCs w:val="22"/>
        </w:rPr>
        <w:t>CNA Insurance</w:t>
      </w:r>
      <w:r w:rsidR="00AE3D28" w:rsidRPr="000967AC">
        <w:rPr>
          <w:rFonts w:ascii="Arial Narrow" w:hAnsi="Arial Narrow"/>
          <w:bCs/>
          <w:sz w:val="22"/>
          <w:szCs w:val="22"/>
        </w:rPr>
        <w:t xml:space="preserve">, </w:t>
      </w:r>
      <w:r w:rsidRPr="000967AC">
        <w:rPr>
          <w:rFonts w:ascii="Arial Narrow" w:hAnsi="Arial Narrow"/>
          <w:sz w:val="22"/>
          <w:szCs w:val="22"/>
        </w:rPr>
        <w:t>Chicago, IL</w:t>
      </w:r>
      <w:r>
        <w:rPr>
          <w:rFonts w:ascii="Arial Narrow" w:hAnsi="Arial Narrow"/>
        </w:rPr>
        <w:t xml:space="preserve"> (</w:t>
      </w:r>
      <w:r w:rsidR="00D25E3E" w:rsidRPr="000967AC">
        <w:rPr>
          <w:rFonts w:ascii="Arial Narrow" w:hAnsi="Arial Narrow"/>
        </w:rPr>
        <w:t>2004-2006</w:t>
      </w:r>
      <w:r>
        <w:rPr>
          <w:rFonts w:ascii="Arial Narrow" w:hAnsi="Arial Narrow"/>
        </w:rPr>
        <w:t>)</w:t>
      </w:r>
    </w:p>
    <w:p w:rsidR="00AE3D28" w:rsidRDefault="00AE3D28" w:rsidP="00AF38B1">
      <w:pPr>
        <w:tabs>
          <w:tab w:val="left" w:pos="0"/>
        </w:tabs>
        <w:rPr>
          <w:rFonts w:ascii="Arial Narrow" w:hAnsi="Arial Narrow"/>
          <w:i/>
          <w:smallCaps/>
          <w:sz w:val="22"/>
        </w:rPr>
      </w:pPr>
      <w:r w:rsidRPr="00071183">
        <w:rPr>
          <w:rFonts w:ascii="Arial Narrow" w:hAnsi="Arial Narrow"/>
          <w:i/>
          <w:smallCaps/>
          <w:sz w:val="22"/>
        </w:rPr>
        <w:t>Senior Manager of Production &amp; Configuration Management</w:t>
      </w:r>
    </w:p>
    <w:p w:rsidR="00AE3D28" w:rsidRDefault="00B508F1" w:rsidP="00B508F1">
      <w:pPr>
        <w:jc w:val="both"/>
        <w:rPr>
          <w:rFonts w:ascii="Arial Narrow" w:hAnsi="Arial Narrow"/>
          <w:sz w:val="22"/>
        </w:rPr>
      </w:pPr>
      <w:r w:rsidRPr="00EA1CFF">
        <w:rPr>
          <w:rFonts w:ascii="Arial Narrow" w:hAnsi="Arial Narrow"/>
          <w:sz w:val="22"/>
        </w:rPr>
        <w:t xml:space="preserve">Led and directed team of </w:t>
      </w:r>
      <w:r w:rsidR="00924197" w:rsidRPr="00EA1CFF">
        <w:rPr>
          <w:rFonts w:ascii="Arial Narrow" w:hAnsi="Arial Narrow"/>
          <w:sz w:val="22"/>
        </w:rPr>
        <w:t>35</w:t>
      </w:r>
      <w:r w:rsidRPr="00EA1CFF">
        <w:rPr>
          <w:rFonts w:ascii="Arial Narrow" w:hAnsi="Arial Narrow"/>
          <w:sz w:val="22"/>
        </w:rPr>
        <w:t xml:space="preserve"> professionals. </w:t>
      </w:r>
      <w:proofErr w:type="gramStart"/>
      <w:r w:rsidR="00AE3D28" w:rsidRPr="00EA1CFF">
        <w:rPr>
          <w:rFonts w:ascii="Arial Narrow" w:hAnsi="Arial Narrow"/>
          <w:sz w:val="22"/>
        </w:rPr>
        <w:t>Managed annual budget in excess of $5</w:t>
      </w:r>
      <w:r w:rsidRPr="00EA1CFF">
        <w:rPr>
          <w:rFonts w:ascii="Arial Narrow" w:hAnsi="Arial Narrow"/>
          <w:sz w:val="22"/>
        </w:rPr>
        <w:t xml:space="preserve"> million.</w:t>
      </w:r>
      <w:proofErr w:type="gramEnd"/>
      <w:r w:rsidRPr="00EA1CFF">
        <w:rPr>
          <w:rFonts w:ascii="Arial Narrow" w:hAnsi="Arial Narrow"/>
          <w:sz w:val="22"/>
        </w:rPr>
        <w:t xml:space="preserve"> F</w:t>
      </w:r>
      <w:r w:rsidR="00AE3D28" w:rsidRPr="00EA1CFF">
        <w:rPr>
          <w:rFonts w:ascii="Arial Narrow" w:hAnsi="Arial Narrow"/>
          <w:sz w:val="22"/>
        </w:rPr>
        <w:t xml:space="preserve">orecasted </w:t>
      </w:r>
      <w:r w:rsidRPr="00EA1CFF">
        <w:rPr>
          <w:rFonts w:ascii="Arial Narrow" w:hAnsi="Arial Narrow"/>
          <w:sz w:val="22"/>
        </w:rPr>
        <w:t>organizational supply and</w:t>
      </w:r>
      <w:r>
        <w:rPr>
          <w:rFonts w:ascii="Arial Narrow" w:hAnsi="Arial Narrow"/>
          <w:sz w:val="22"/>
        </w:rPr>
        <w:t xml:space="preserve"> </w:t>
      </w:r>
      <w:r w:rsidR="00AE3D28" w:rsidRPr="00071183">
        <w:rPr>
          <w:rFonts w:ascii="Arial Narrow" w:hAnsi="Arial Narrow"/>
          <w:sz w:val="22"/>
        </w:rPr>
        <w:t>demand and explained variances.</w:t>
      </w:r>
      <w:r>
        <w:rPr>
          <w:rFonts w:ascii="Arial Narrow" w:hAnsi="Arial Narrow"/>
          <w:sz w:val="22"/>
        </w:rPr>
        <w:t xml:space="preserve"> </w:t>
      </w:r>
      <w:proofErr w:type="gramStart"/>
      <w:r w:rsidR="00AE3D28" w:rsidRPr="00071183">
        <w:rPr>
          <w:rFonts w:ascii="Arial Narrow" w:hAnsi="Arial Narrow"/>
          <w:sz w:val="22"/>
        </w:rPr>
        <w:t>Developed organizational policies and strategies for the build-out and support of environments that were consistent with Six Sigma quality controls, Sarbanes-Oxley, and financial compliance controls.</w:t>
      </w:r>
      <w:proofErr w:type="gramEnd"/>
      <w:r>
        <w:rPr>
          <w:rFonts w:ascii="Arial Narrow" w:hAnsi="Arial Narrow"/>
          <w:sz w:val="22"/>
        </w:rPr>
        <w:t xml:space="preserve"> </w:t>
      </w:r>
      <w:proofErr w:type="gramStart"/>
      <w:r w:rsidR="00AE3D28" w:rsidRPr="00071183">
        <w:rPr>
          <w:rFonts w:ascii="Arial Narrow" w:hAnsi="Arial Narrow"/>
          <w:sz w:val="22"/>
        </w:rPr>
        <w:t>Defined and maintained ITIL, ISO9000, and SEI CMM Level 2 &amp; 3 compliant processes for the IT organization.</w:t>
      </w:r>
      <w:proofErr w:type="gramEnd"/>
    </w:p>
    <w:p w:rsidR="00B508F1" w:rsidRPr="00B508F1" w:rsidRDefault="00B508F1" w:rsidP="00B508F1">
      <w:pPr>
        <w:jc w:val="both"/>
        <w:rPr>
          <w:rFonts w:ascii="Arial Narrow" w:hAnsi="Arial Narrow"/>
          <w:sz w:val="12"/>
          <w:szCs w:val="12"/>
        </w:rPr>
      </w:pPr>
    </w:p>
    <w:p w:rsidR="00AE3D28" w:rsidRPr="00071183" w:rsidRDefault="00B51891" w:rsidP="00A00F96">
      <w:pPr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</w:t>
      </w:r>
      <w:r w:rsidRPr="00071183">
        <w:rPr>
          <w:rFonts w:ascii="Arial Narrow" w:hAnsi="Arial Narrow"/>
          <w:sz w:val="22"/>
        </w:rPr>
        <w:t xml:space="preserve">roduced savings of $1.4 million </w:t>
      </w:r>
      <w:r>
        <w:rPr>
          <w:rFonts w:ascii="Arial Narrow" w:hAnsi="Arial Narrow"/>
          <w:sz w:val="22"/>
        </w:rPr>
        <w:t xml:space="preserve">through </w:t>
      </w:r>
      <w:r w:rsidR="00AE3D28" w:rsidRPr="00071183">
        <w:rPr>
          <w:rFonts w:ascii="Arial Narrow" w:hAnsi="Arial Narrow"/>
          <w:sz w:val="22"/>
        </w:rPr>
        <w:t>software process improvement</w:t>
      </w:r>
      <w:r>
        <w:rPr>
          <w:rFonts w:ascii="Arial Narrow" w:hAnsi="Arial Narrow"/>
          <w:sz w:val="22"/>
        </w:rPr>
        <w:t>s</w:t>
      </w:r>
      <w:r w:rsidR="00AE3D28" w:rsidRPr="00071183">
        <w:rPr>
          <w:rFonts w:ascii="Arial Narrow" w:hAnsi="Arial Narrow"/>
          <w:sz w:val="22"/>
        </w:rPr>
        <w:t>.</w:t>
      </w:r>
    </w:p>
    <w:p w:rsidR="00EA1CFF" w:rsidRPr="00EA1CFF" w:rsidRDefault="00D01DDC" w:rsidP="00A00F96">
      <w:pPr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 w:rsidRPr="00EA1CFF">
        <w:rPr>
          <w:rFonts w:ascii="Arial Narrow" w:hAnsi="Arial Narrow"/>
          <w:sz w:val="22"/>
        </w:rPr>
        <w:t>Increased employee retention and provided career pathways by d</w:t>
      </w:r>
      <w:r w:rsidR="00AE3D28" w:rsidRPr="00EA1CFF">
        <w:rPr>
          <w:rFonts w:ascii="Arial Narrow" w:hAnsi="Arial Narrow"/>
          <w:sz w:val="22"/>
        </w:rPr>
        <w:t>efin</w:t>
      </w:r>
      <w:r w:rsidRPr="00EA1CFF">
        <w:rPr>
          <w:rFonts w:ascii="Arial Narrow" w:hAnsi="Arial Narrow"/>
          <w:sz w:val="22"/>
        </w:rPr>
        <w:t>ing</w:t>
      </w:r>
      <w:r w:rsidR="00AE3D28" w:rsidRPr="00EA1CFF">
        <w:rPr>
          <w:rFonts w:ascii="Arial Narrow" w:hAnsi="Arial Narrow"/>
          <w:sz w:val="22"/>
        </w:rPr>
        <w:t xml:space="preserve"> and implement</w:t>
      </w:r>
      <w:r w:rsidRPr="00EA1CFF">
        <w:rPr>
          <w:rFonts w:ascii="Arial Narrow" w:hAnsi="Arial Narrow"/>
          <w:sz w:val="22"/>
        </w:rPr>
        <w:t>ing</w:t>
      </w:r>
      <w:r w:rsidR="00EA1CFF" w:rsidRPr="00EA1CFF">
        <w:rPr>
          <w:rFonts w:ascii="Arial Narrow" w:hAnsi="Arial Narrow"/>
          <w:sz w:val="22"/>
        </w:rPr>
        <w:t xml:space="preserve"> </w:t>
      </w:r>
      <w:r w:rsidR="00AE3D28" w:rsidRPr="00EA1CFF">
        <w:rPr>
          <w:rFonts w:ascii="Arial Narrow" w:hAnsi="Arial Narrow"/>
          <w:sz w:val="22"/>
        </w:rPr>
        <w:t>PM, SCM, &amp; SQA organizational training program which included updated role descriptions,</w:t>
      </w:r>
      <w:r w:rsidRPr="00EA1CFF">
        <w:rPr>
          <w:rFonts w:ascii="Arial Narrow" w:hAnsi="Arial Narrow"/>
          <w:sz w:val="22"/>
        </w:rPr>
        <w:t xml:space="preserve"> </w:t>
      </w:r>
      <w:r w:rsidR="00736ABD" w:rsidRPr="00EA1CFF">
        <w:rPr>
          <w:rFonts w:ascii="Arial Narrow" w:hAnsi="Arial Narrow"/>
          <w:sz w:val="22"/>
        </w:rPr>
        <w:t>and training</w:t>
      </w:r>
      <w:r w:rsidR="00AE3D28" w:rsidRPr="00EA1CFF">
        <w:rPr>
          <w:rFonts w:ascii="Arial Narrow" w:hAnsi="Arial Narrow"/>
          <w:sz w:val="22"/>
        </w:rPr>
        <w:t xml:space="preserve"> curriculums.</w:t>
      </w:r>
    </w:p>
    <w:p w:rsidR="00AE3D28" w:rsidRPr="00EA1CFF" w:rsidRDefault="00B51891" w:rsidP="00A00F96">
      <w:pPr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 w:rsidRPr="00EA1CFF">
        <w:rPr>
          <w:rFonts w:ascii="Arial Narrow" w:hAnsi="Arial Narrow"/>
          <w:sz w:val="22"/>
        </w:rPr>
        <w:t xml:space="preserve"> </w:t>
      </w:r>
      <w:r w:rsidR="00AE3D28" w:rsidRPr="00EA1CFF">
        <w:rPr>
          <w:rFonts w:ascii="Arial Narrow" w:hAnsi="Arial Narrow"/>
          <w:sz w:val="22"/>
        </w:rPr>
        <w:t xml:space="preserve">Implemented organizational </w:t>
      </w:r>
      <w:r w:rsidR="00D01DDC" w:rsidRPr="00EA1CFF">
        <w:rPr>
          <w:rFonts w:ascii="Arial Narrow" w:hAnsi="Arial Narrow"/>
          <w:sz w:val="22"/>
        </w:rPr>
        <w:t xml:space="preserve">“manage by facts” </w:t>
      </w:r>
      <w:r w:rsidR="00AE3D28" w:rsidRPr="00EA1CFF">
        <w:rPr>
          <w:rFonts w:ascii="Arial Narrow" w:hAnsi="Arial Narrow"/>
          <w:sz w:val="22"/>
        </w:rPr>
        <w:t>metrics program for use in continuous process improvement and management decisions</w:t>
      </w:r>
      <w:r w:rsidR="00EA1CFF" w:rsidRPr="00EA1CFF">
        <w:rPr>
          <w:rFonts w:ascii="Arial Narrow" w:hAnsi="Arial Narrow"/>
          <w:sz w:val="22"/>
        </w:rPr>
        <w:t xml:space="preserve"> making.</w:t>
      </w:r>
    </w:p>
    <w:p w:rsidR="00AE3D28" w:rsidRPr="00D01DDC" w:rsidRDefault="00AE3D28" w:rsidP="00AE3D28">
      <w:pPr>
        <w:tabs>
          <w:tab w:val="left" w:pos="0"/>
        </w:tabs>
        <w:rPr>
          <w:rFonts w:ascii="Arial Narrow" w:hAnsi="Arial Narrow"/>
          <w:bCs/>
          <w:sz w:val="22"/>
          <w:u w:val="single"/>
        </w:rPr>
      </w:pPr>
    </w:p>
    <w:p w:rsidR="00AE3D28" w:rsidRPr="00EA1CFF" w:rsidRDefault="00AE3D28" w:rsidP="00AE3D28">
      <w:pPr>
        <w:tabs>
          <w:tab w:val="left" w:pos="0"/>
        </w:tabs>
        <w:rPr>
          <w:rFonts w:ascii="Arial Narrow" w:hAnsi="Arial Narrow"/>
          <w:b/>
          <w:sz w:val="28"/>
        </w:rPr>
      </w:pPr>
      <w:r w:rsidRPr="00EA1CFF">
        <w:rPr>
          <w:rFonts w:ascii="Arial Narrow" w:hAnsi="Arial Narrow"/>
          <w:b/>
          <w:sz w:val="28"/>
        </w:rPr>
        <w:t xml:space="preserve">Bank of America, </w:t>
      </w:r>
      <w:r w:rsidR="00D25E3E" w:rsidRPr="008060D2">
        <w:rPr>
          <w:rFonts w:ascii="Arial Narrow" w:hAnsi="Arial Narrow"/>
          <w:sz w:val="22"/>
          <w:szCs w:val="22"/>
        </w:rPr>
        <w:t>Chicago, IL</w:t>
      </w:r>
      <w:r w:rsidR="00D25E3E" w:rsidRPr="00EA1CFF">
        <w:rPr>
          <w:rFonts w:ascii="Arial Narrow" w:hAnsi="Arial Narrow"/>
          <w:b/>
          <w:sz w:val="28"/>
        </w:rPr>
        <w:tab/>
      </w:r>
      <w:r w:rsidR="00D25E3E" w:rsidRPr="00EA1CFF">
        <w:rPr>
          <w:rFonts w:ascii="Arial Narrow" w:hAnsi="Arial Narrow"/>
          <w:b/>
          <w:sz w:val="28"/>
        </w:rPr>
        <w:tab/>
      </w:r>
      <w:r w:rsidR="00D25E3E" w:rsidRPr="00EA1CFF">
        <w:rPr>
          <w:rFonts w:ascii="Arial Narrow" w:hAnsi="Arial Narrow"/>
          <w:b/>
          <w:sz w:val="28"/>
        </w:rPr>
        <w:tab/>
      </w:r>
      <w:r w:rsidR="00D25E3E" w:rsidRPr="00EA1CFF">
        <w:rPr>
          <w:rFonts w:ascii="Arial Narrow" w:hAnsi="Arial Narrow"/>
          <w:b/>
          <w:sz w:val="28"/>
        </w:rPr>
        <w:tab/>
      </w:r>
      <w:r w:rsidR="00D25E3E" w:rsidRPr="00EA1CFF">
        <w:rPr>
          <w:rFonts w:ascii="Arial Narrow" w:hAnsi="Arial Narrow"/>
          <w:b/>
          <w:sz w:val="28"/>
        </w:rPr>
        <w:tab/>
      </w:r>
      <w:r w:rsidR="00D25E3E" w:rsidRPr="00EA1CFF">
        <w:rPr>
          <w:rFonts w:ascii="Arial Narrow" w:hAnsi="Arial Narrow"/>
          <w:b/>
          <w:sz w:val="28"/>
        </w:rPr>
        <w:tab/>
      </w:r>
      <w:r w:rsidR="00D25E3E" w:rsidRPr="00EA1CFF">
        <w:rPr>
          <w:rFonts w:ascii="Arial Narrow" w:hAnsi="Arial Narrow"/>
          <w:b/>
          <w:sz w:val="28"/>
        </w:rPr>
        <w:tab/>
      </w:r>
      <w:r w:rsidR="00D25E3E" w:rsidRPr="00EA1CFF">
        <w:rPr>
          <w:rFonts w:ascii="Arial Narrow" w:hAnsi="Arial Narrow"/>
          <w:b/>
          <w:sz w:val="28"/>
        </w:rPr>
        <w:tab/>
      </w:r>
      <w:r w:rsidR="008060D2">
        <w:rPr>
          <w:rFonts w:ascii="Arial Narrow" w:hAnsi="Arial Narrow"/>
          <w:b/>
          <w:sz w:val="28"/>
        </w:rPr>
        <w:tab/>
      </w:r>
      <w:r w:rsidR="006F5854">
        <w:rPr>
          <w:rFonts w:ascii="Arial Narrow" w:hAnsi="Arial Narrow"/>
          <w:b/>
          <w:sz w:val="28"/>
        </w:rPr>
        <w:tab/>
      </w:r>
      <w:r w:rsidR="00D25E3E" w:rsidRPr="008060D2">
        <w:rPr>
          <w:rFonts w:ascii="Arial Narrow" w:hAnsi="Arial Narrow"/>
          <w:sz w:val="22"/>
          <w:szCs w:val="22"/>
        </w:rPr>
        <w:t>2001-2004</w:t>
      </w:r>
    </w:p>
    <w:p w:rsidR="00AE3D28" w:rsidRPr="00D01DDC" w:rsidRDefault="00736ABD" w:rsidP="00AF38B1">
      <w:pPr>
        <w:tabs>
          <w:tab w:val="left" w:pos="0"/>
        </w:tabs>
        <w:rPr>
          <w:rFonts w:ascii="Arial Narrow" w:hAnsi="Arial Narrow"/>
          <w:i/>
          <w:smallCaps/>
          <w:sz w:val="22"/>
        </w:rPr>
      </w:pPr>
      <w:r>
        <w:rPr>
          <w:rFonts w:ascii="Arial Narrow" w:hAnsi="Arial Narrow"/>
          <w:i/>
          <w:smallCaps/>
          <w:sz w:val="22"/>
        </w:rPr>
        <w:t xml:space="preserve">Corporate </w:t>
      </w:r>
      <w:r w:rsidR="00AE3D28" w:rsidRPr="00D01DDC">
        <w:rPr>
          <w:rFonts w:ascii="Arial Narrow" w:hAnsi="Arial Narrow"/>
          <w:i/>
          <w:smallCaps/>
          <w:sz w:val="22"/>
        </w:rPr>
        <w:t>Vice President / Senior Technica</w:t>
      </w:r>
      <w:r>
        <w:rPr>
          <w:rFonts w:ascii="Arial Narrow" w:hAnsi="Arial Narrow"/>
          <w:i/>
          <w:smallCaps/>
          <w:sz w:val="22"/>
        </w:rPr>
        <w:t xml:space="preserve">l Manager </w:t>
      </w:r>
    </w:p>
    <w:p w:rsidR="00AE3D28" w:rsidRDefault="00B51891" w:rsidP="00B51891">
      <w:pPr>
        <w:jc w:val="both"/>
        <w:rPr>
          <w:rFonts w:ascii="Arial Narrow" w:hAnsi="Arial Narrow"/>
          <w:sz w:val="22"/>
        </w:rPr>
      </w:pPr>
      <w:proofErr w:type="gramStart"/>
      <w:r w:rsidRPr="00EA1CFF">
        <w:rPr>
          <w:rFonts w:ascii="Arial Narrow" w:hAnsi="Arial Narrow"/>
          <w:sz w:val="22"/>
        </w:rPr>
        <w:t>Led</w:t>
      </w:r>
      <w:r w:rsidR="00AE3D28" w:rsidRPr="00EA1CFF">
        <w:rPr>
          <w:rFonts w:ascii="Arial Narrow" w:hAnsi="Arial Narrow"/>
          <w:sz w:val="22"/>
        </w:rPr>
        <w:t xml:space="preserve"> </w:t>
      </w:r>
      <w:r w:rsidRPr="00EA1CFF">
        <w:rPr>
          <w:rFonts w:ascii="Arial Narrow" w:hAnsi="Arial Narrow"/>
          <w:sz w:val="22"/>
        </w:rPr>
        <w:t>team of 50</w:t>
      </w:r>
      <w:r w:rsidR="00AE3D28" w:rsidRPr="00EA1CFF">
        <w:rPr>
          <w:rFonts w:ascii="Arial Narrow" w:hAnsi="Arial Narrow"/>
          <w:sz w:val="22"/>
        </w:rPr>
        <w:t xml:space="preserve"> associates that supported foreign exchange, fixed income, global derivative products, and global corporate risk</w:t>
      </w:r>
      <w:r w:rsidR="00AE3D28" w:rsidRPr="00071183">
        <w:rPr>
          <w:rFonts w:ascii="Arial Narrow" w:hAnsi="Arial Narrow"/>
          <w:sz w:val="22"/>
        </w:rPr>
        <w:t xml:space="preserve"> projects </w:t>
      </w:r>
      <w:r>
        <w:rPr>
          <w:rFonts w:ascii="Arial Narrow" w:hAnsi="Arial Narrow"/>
          <w:sz w:val="22"/>
        </w:rPr>
        <w:t>in</w:t>
      </w:r>
      <w:r w:rsidR="00AE3D28" w:rsidRPr="00071183">
        <w:rPr>
          <w:rFonts w:ascii="Arial Narrow" w:hAnsi="Arial Narrow"/>
          <w:sz w:val="22"/>
        </w:rPr>
        <w:t xml:space="preserve"> US, London, and Hong Kong.</w:t>
      </w:r>
      <w:proofErr w:type="gramEnd"/>
      <w:r>
        <w:rPr>
          <w:rFonts w:ascii="Arial Narrow" w:hAnsi="Arial Narrow"/>
          <w:sz w:val="22"/>
        </w:rPr>
        <w:t xml:space="preserve"> </w:t>
      </w:r>
      <w:proofErr w:type="gramStart"/>
      <w:r w:rsidR="00AE3D28" w:rsidRPr="00071183">
        <w:rPr>
          <w:rFonts w:ascii="Arial Narrow" w:hAnsi="Arial Narrow"/>
          <w:sz w:val="22"/>
        </w:rPr>
        <w:t xml:space="preserve">Managed </w:t>
      </w:r>
      <w:r>
        <w:rPr>
          <w:rFonts w:ascii="Arial Narrow" w:hAnsi="Arial Narrow"/>
          <w:sz w:val="22"/>
        </w:rPr>
        <w:t xml:space="preserve">budget </w:t>
      </w:r>
      <w:r w:rsidR="00AE3D28" w:rsidRPr="00071183">
        <w:rPr>
          <w:rFonts w:ascii="Arial Narrow" w:hAnsi="Arial Narrow"/>
          <w:sz w:val="22"/>
        </w:rPr>
        <w:t>of $10</w:t>
      </w:r>
      <w:r>
        <w:rPr>
          <w:rFonts w:ascii="Arial Narrow" w:hAnsi="Arial Narrow"/>
          <w:sz w:val="22"/>
        </w:rPr>
        <w:t xml:space="preserve"> million.</w:t>
      </w:r>
      <w:proofErr w:type="gramEnd"/>
      <w:r>
        <w:rPr>
          <w:rFonts w:ascii="Arial Narrow" w:hAnsi="Arial Narrow"/>
          <w:sz w:val="22"/>
        </w:rPr>
        <w:t xml:space="preserve"> F</w:t>
      </w:r>
      <w:r w:rsidR="00AE3D28" w:rsidRPr="00071183">
        <w:rPr>
          <w:rFonts w:ascii="Arial Narrow" w:hAnsi="Arial Narrow"/>
          <w:sz w:val="22"/>
        </w:rPr>
        <w:t xml:space="preserve">orecasted </w:t>
      </w:r>
      <w:r>
        <w:rPr>
          <w:rFonts w:ascii="Arial Narrow" w:hAnsi="Arial Narrow"/>
          <w:sz w:val="22"/>
        </w:rPr>
        <w:t>organizational</w:t>
      </w:r>
      <w:r w:rsidR="00AE3D28" w:rsidRPr="00071183">
        <w:rPr>
          <w:rFonts w:ascii="Arial Narrow" w:hAnsi="Arial Narrow"/>
          <w:sz w:val="22"/>
        </w:rPr>
        <w:t xml:space="preserve"> supply</w:t>
      </w:r>
      <w:r>
        <w:rPr>
          <w:rFonts w:ascii="Arial Narrow" w:hAnsi="Arial Narrow"/>
          <w:sz w:val="22"/>
        </w:rPr>
        <w:t xml:space="preserve"> and </w:t>
      </w:r>
      <w:r w:rsidR="00AE3D28" w:rsidRPr="00071183">
        <w:rPr>
          <w:rFonts w:ascii="Arial Narrow" w:hAnsi="Arial Narrow"/>
          <w:sz w:val="22"/>
        </w:rPr>
        <w:t xml:space="preserve">demand and </w:t>
      </w:r>
      <w:r>
        <w:rPr>
          <w:rFonts w:ascii="Arial Narrow" w:hAnsi="Arial Narrow"/>
          <w:sz w:val="22"/>
        </w:rPr>
        <w:t>reconciled</w:t>
      </w:r>
      <w:r w:rsidR="00AE3D28" w:rsidRPr="00071183">
        <w:rPr>
          <w:rFonts w:ascii="Arial Narrow" w:hAnsi="Arial Narrow"/>
          <w:sz w:val="22"/>
        </w:rPr>
        <w:t xml:space="preserve"> variances.</w:t>
      </w:r>
      <w:r>
        <w:rPr>
          <w:rFonts w:ascii="Arial Narrow" w:hAnsi="Arial Narrow"/>
          <w:sz w:val="22"/>
        </w:rPr>
        <w:t xml:space="preserve"> </w:t>
      </w:r>
      <w:r w:rsidR="00AE3D28" w:rsidRPr="00071183">
        <w:rPr>
          <w:rFonts w:ascii="Arial Narrow" w:hAnsi="Arial Narrow"/>
          <w:sz w:val="22"/>
        </w:rPr>
        <w:t>Created, maintained, and managed "best-of-class" standard operating procedures for software, documentation, and environments that were compliant with Six Sigma quality controls, Sarbanes-Oxley, and financial compliance controls.</w:t>
      </w:r>
    </w:p>
    <w:p w:rsidR="006F5854" w:rsidRPr="006F5854" w:rsidRDefault="006F5854" w:rsidP="00B51891">
      <w:pPr>
        <w:jc w:val="both"/>
        <w:rPr>
          <w:rFonts w:ascii="Arial Narrow" w:hAnsi="Arial Narrow"/>
          <w:sz w:val="8"/>
          <w:szCs w:val="8"/>
        </w:rPr>
      </w:pPr>
    </w:p>
    <w:p w:rsidR="00AE3D28" w:rsidRPr="00071183" w:rsidRDefault="00AE3D28" w:rsidP="00A00F96">
      <w:pPr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 w:rsidRPr="00071183">
        <w:rPr>
          <w:rFonts w:ascii="Arial Narrow" w:hAnsi="Arial Narrow"/>
          <w:sz w:val="22"/>
        </w:rPr>
        <w:t>Defined ITIL and SEI CMM Level 2 &amp; 3 compliant processes for multiple divisions</w:t>
      </w:r>
      <w:r w:rsidR="00657C45">
        <w:rPr>
          <w:rFonts w:ascii="Arial Narrow" w:hAnsi="Arial Narrow"/>
          <w:sz w:val="22"/>
        </w:rPr>
        <w:t xml:space="preserve"> which reduced missing items on customer statements by 70% and reduced defects in electronic channels by 88%</w:t>
      </w:r>
      <w:r w:rsidRPr="00071183">
        <w:rPr>
          <w:rFonts w:ascii="Arial Narrow" w:hAnsi="Arial Narrow"/>
          <w:sz w:val="22"/>
        </w:rPr>
        <w:t>.</w:t>
      </w:r>
      <w:r w:rsidR="00B51891">
        <w:rPr>
          <w:rFonts w:ascii="Arial Narrow" w:hAnsi="Arial Narrow"/>
          <w:sz w:val="22"/>
        </w:rPr>
        <w:t xml:space="preserve"> </w:t>
      </w:r>
    </w:p>
    <w:p w:rsidR="00AE3D28" w:rsidRDefault="00B51891" w:rsidP="00A00F96">
      <w:pPr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Key member of</w:t>
      </w:r>
      <w:r w:rsidR="00AE3D28" w:rsidRPr="00071183">
        <w:rPr>
          <w:rFonts w:ascii="Arial Narrow" w:hAnsi="Arial Narrow"/>
          <w:sz w:val="22"/>
        </w:rPr>
        <w:t xml:space="preserve"> enterprise-level </w:t>
      </w:r>
      <w:r>
        <w:rPr>
          <w:rFonts w:ascii="Arial Narrow" w:hAnsi="Arial Narrow"/>
          <w:sz w:val="22"/>
        </w:rPr>
        <w:t>s</w:t>
      </w:r>
      <w:r w:rsidR="00AE3D28" w:rsidRPr="00071183">
        <w:rPr>
          <w:rFonts w:ascii="Arial Narrow" w:hAnsi="Arial Narrow"/>
          <w:sz w:val="22"/>
        </w:rPr>
        <w:t xml:space="preserve">oftware </w:t>
      </w:r>
      <w:r>
        <w:rPr>
          <w:rFonts w:ascii="Arial Narrow" w:hAnsi="Arial Narrow"/>
          <w:sz w:val="22"/>
        </w:rPr>
        <w:t>e</w:t>
      </w:r>
      <w:r w:rsidR="00AE3D28" w:rsidRPr="00071183">
        <w:rPr>
          <w:rFonts w:ascii="Arial Narrow" w:hAnsi="Arial Narrow"/>
          <w:sz w:val="22"/>
        </w:rPr>
        <w:t xml:space="preserve">ngineering </w:t>
      </w:r>
      <w:r>
        <w:rPr>
          <w:rFonts w:ascii="Arial Narrow" w:hAnsi="Arial Narrow"/>
          <w:sz w:val="22"/>
        </w:rPr>
        <w:t>p</w:t>
      </w:r>
      <w:r w:rsidR="00AE3D28" w:rsidRPr="00071183">
        <w:rPr>
          <w:rFonts w:ascii="Arial Narrow" w:hAnsi="Arial Narrow"/>
          <w:sz w:val="22"/>
        </w:rPr>
        <w:t xml:space="preserve">rocess </w:t>
      </w:r>
      <w:r>
        <w:rPr>
          <w:rFonts w:ascii="Arial Narrow" w:hAnsi="Arial Narrow"/>
          <w:sz w:val="22"/>
        </w:rPr>
        <w:t>group</w:t>
      </w:r>
      <w:r w:rsidR="00AE3D28" w:rsidRPr="00071183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aiding</w:t>
      </w:r>
      <w:r w:rsidR="00AE3D28" w:rsidRPr="00071183">
        <w:rPr>
          <w:rFonts w:ascii="Arial Narrow" w:hAnsi="Arial Narrow"/>
          <w:sz w:val="22"/>
        </w:rPr>
        <w:t xml:space="preserve"> all divisions </w:t>
      </w:r>
      <w:r>
        <w:rPr>
          <w:rFonts w:ascii="Arial Narrow" w:hAnsi="Arial Narrow"/>
          <w:sz w:val="22"/>
        </w:rPr>
        <w:t>to</w:t>
      </w:r>
      <w:r w:rsidR="00AE3D28" w:rsidRPr="00071183">
        <w:rPr>
          <w:rFonts w:ascii="Arial Narrow" w:hAnsi="Arial Narrow"/>
          <w:sz w:val="22"/>
        </w:rPr>
        <w:t xml:space="preserve"> transfer knowledge </w:t>
      </w:r>
      <w:r>
        <w:rPr>
          <w:rFonts w:ascii="Arial Narrow" w:hAnsi="Arial Narrow"/>
          <w:sz w:val="22"/>
        </w:rPr>
        <w:t xml:space="preserve">of </w:t>
      </w:r>
      <w:r w:rsidR="00AE3D28" w:rsidRPr="00071183">
        <w:rPr>
          <w:rFonts w:ascii="Arial Narrow" w:hAnsi="Arial Narrow"/>
          <w:sz w:val="22"/>
        </w:rPr>
        <w:t xml:space="preserve">CMM, </w:t>
      </w:r>
      <w:r>
        <w:rPr>
          <w:rFonts w:ascii="Arial Narrow" w:hAnsi="Arial Narrow"/>
          <w:sz w:val="22"/>
        </w:rPr>
        <w:t>s</w:t>
      </w:r>
      <w:r w:rsidR="00AE3D28" w:rsidRPr="00071183">
        <w:rPr>
          <w:rFonts w:ascii="Arial Narrow" w:hAnsi="Arial Narrow"/>
          <w:sz w:val="22"/>
        </w:rPr>
        <w:t xml:space="preserve">tandards &amp; </w:t>
      </w:r>
      <w:r>
        <w:rPr>
          <w:rFonts w:ascii="Arial Narrow" w:hAnsi="Arial Narrow"/>
          <w:sz w:val="22"/>
        </w:rPr>
        <w:t>p</w:t>
      </w:r>
      <w:r w:rsidR="00AE3D28" w:rsidRPr="00071183">
        <w:rPr>
          <w:rFonts w:ascii="Arial Narrow" w:hAnsi="Arial Narrow"/>
          <w:sz w:val="22"/>
        </w:rPr>
        <w:t xml:space="preserve">rocedures, and </w:t>
      </w:r>
      <w:r>
        <w:rPr>
          <w:rFonts w:ascii="Arial Narrow" w:hAnsi="Arial Narrow"/>
          <w:sz w:val="22"/>
        </w:rPr>
        <w:t>s</w:t>
      </w:r>
      <w:r w:rsidR="00AE3D28" w:rsidRPr="00071183">
        <w:rPr>
          <w:rFonts w:ascii="Arial Narrow" w:hAnsi="Arial Narrow"/>
          <w:sz w:val="22"/>
        </w:rPr>
        <w:t xml:space="preserve">oftware </w:t>
      </w:r>
      <w:r>
        <w:rPr>
          <w:rFonts w:ascii="Arial Narrow" w:hAnsi="Arial Narrow"/>
          <w:sz w:val="22"/>
        </w:rPr>
        <w:t>e</w:t>
      </w:r>
      <w:r w:rsidR="00AE3D28" w:rsidRPr="00071183">
        <w:rPr>
          <w:rFonts w:ascii="Arial Narrow" w:hAnsi="Arial Narrow"/>
          <w:sz w:val="22"/>
        </w:rPr>
        <w:t>ngineering practices.</w:t>
      </w:r>
      <w:r>
        <w:rPr>
          <w:rFonts w:ascii="Arial Narrow" w:hAnsi="Arial Narrow"/>
          <w:sz w:val="22"/>
        </w:rPr>
        <w:t xml:space="preserve"> </w:t>
      </w:r>
    </w:p>
    <w:p w:rsidR="00297009" w:rsidRPr="00AE3D28" w:rsidRDefault="00297009" w:rsidP="00297009">
      <w:pPr>
        <w:pStyle w:val="BodyText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AE3D28">
        <w:rPr>
          <w:rFonts w:ascii="Arial Narrow" w:hAnsi="Arial Narrow"/>
          <w:sz w:val="22"/>
          <w:szCs w:val="22"/>
        </w:rPr>
        <w:t xml:space="preserve">Boosted production 500% and improved efficiency </w:t>
      </w:r>
      <w:r>
        <w:rPr>
          <w:rFonts w:ascii="Arial Narrow" w:hAnsi="Arial Narrow"/>
          <w:sz w:val="22"/>
          <w:szCs w:val="22"/>
        </w:rPr>
        <w:t xml:space="preserve">by implementing </w:t>
      </w:r>
      <w:r w:rsidRPr="00AE3D28">
        <w:rPr>
          <w:rFonts w:ascii="Arial Narrow" w:hAnsi="Arial Narrow"/>
          <w:sz w:val="22"/>
          <w:szCs w:val="22"/>
        </w:rPr>
        <w:t>process improvement</w:t>
      </w:r>
      <w:r>
        <w:rPr>
          <w:rFonts w:ascii="Arial Narrow" w:hAnsi="Arial Narrow"/>
          <w:sz w:val="22"/>
          <w:szCs w:val="22"/>
        </w:rPr>
        <w:t xml:space="preserve"> initiatives</w:t>
      </w:r>
      <w:r w:rsidRPr="00AE3D2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297009" w:rsidRPr="00297009" w:rsidRDefault="00297009" w:rsidP="00297009">
      <w:pPr>
        <w:pStyle w:val="BodyText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297009">
        <w:rPr>
          <w:rFonts w:ascii="Arial Narrow" w:hAnsi="Arial Narrow"/>
          <w:sz w:val="22"/>
          <w:szCs w:val="22"/>
        </w:rPr>
        <w:lastRenderedPageBreak/>
        <w:t>Saved $350,000 and improved on-time delivery from 45% to 95% by developing and automating a standard enterprise deployment procedure.</w:t>
      </w:r>
    </w:p>
    <w:p w:rsidR="00AE3D28" w:rsidRPr="006F5854" w:rsidRDefault="00AE3D28" w:rsidP="00AE3D28">
      <w:pPr>
        <w:tabs>
          <w:tab w:val="left" w:pos="0"/>
        </w:tabs>
        <w:ind w:left="1440"/>
        <w:rPr>
          <w:rFonts w:ascii="Arial Narrow" w:eastAsia="Arial Unicode MS" w:hAnsi="Arial Narrow" w:cs="Arial"/>
          <w:vanish/>
          <w:color w:val="000000"/>
          <w:sz w:val="22"/>
          <w:szCs w:val="22"/>
        </w:rPr>
      </w:pPr>
    </w:p>
    <w:p w:rsidR="00AE3D28" w:rsidRDefault="00AE3D28" w:rsidP="00AE3D28">
      <w:pPr>
        <w:rPr>
          <w:rFonts w:ascii="Arial" w:hAnsi="Arial"/>
          <w:b/>
        </w:rPr>
      </w:pPr>
    </w:p>
    <w:p w:rsidR="00D25E3E" w:rsidRPr="006F5854" w:rsidRDefault="00AE3D28" w:rsidP="006F5854">
      <w:pPr>
        <w:pStyle w:val="Heading1"/>
        <w:tabs>
          <w:tab w:val="left" w:pos="0"/>
        </w:tabs>
        <w:rPr>
          <w:rFonts w:ascii="Arial Narrow" w:hAnsi="Arial Narrow"/>
          <w:i w:val="0"/>
          <w:sz w:val="22"/>
        </w:rPr>
      </w:pPr>
      <w:r w:rsidRPr="00071183">
        <w:rPr>
          <w:rFonts w:ascii="Arial Narrow" w:hAnsi="Arial Narrow"/>
          <w:b/>
          <w:i w:val="0"/>
          <w:sz w:val="28"/>
        </w:rPr>
        <w:t>Britannica.com,</w:t>
      </w:r>
      <w:r w:rsidRPr="00835CE4">
        <w:rPr>
          <w:i w:val="0"/>
          <w:iCs/>
        </w:rPr>
        <w:t xml:space="preserve"> </w:t>
      </w:r>
      <w:r w:rsidR="00D25E3E">
        <w:rPr>
          <w:rFonts w:ascii="Arial Narrow" w:hAnsi="Arial Narrow"/>
          <w:i w:val="0"/>
          <w:sz w:val="22"/>
        </w:rPr>
        <w:t>Chicago, IL</w:t>
      </w:r>
      <w:r w:rsidR="00D25E3E">
        <w:rPr>
          <w:rFonts w:ascii="Arial Narrow" w:hAnsi="Arial Narrow"/>
          <w:i w:val="0"/>
          <w:sz w:val="22"/>
        </w:rPr>
        <w:tab/>
      </w:r>
      <w:r w:rsidR="00D25E3E">
        <w:rPr>
          <w:rFonts w:ascii="Arial Narrow" w:hAnsi="Arial Narrow"/>
          <w:i w:val="0"/>
          <w:sz w:val="22"/>
        </w:rPr>
        <w:tab/>
      </w:r>
      <w:r w:rsidR="00D25E3E">
        <w:rPr>
          <w:rFonts w:ascii="Arial Narrow" w:hAnsi="Arial Narrow"/>
          <w:i w:val="0"/>
          <w:sz w:val="22"/>
        </w:rPr>
        <w:tab/>
      </w:r>
      <w:r w:rsidR="00D25E3E">
        <w:rPr>
          <w:rFonts w:ascii="Arial Narrow" w:hAnsi="Arial Narrow"/>
          <w:i w:val="0"/>
          <w:sz w:val="22"/>
        </w:rPr>
        <w:tab/>
      </w:r>
      <w:r w:rsidR="00D25E3E">
        <w:rPr>
          <w:rFonts w:ascii="Arial Narrow" w:hAnsi="Arial Narrow"/>
          <w:i w:val="0"/>
          <w:sz w:val="22"/>
        </w:rPr>
        <w:tab/>
      </w:r>
      <w:r w:rsidR="00D25E3E">
        <w:rPr>
          <w:rFonts w:ascii="Arial Narrow" w:hAnsi="Arial Narrow"/>
          <w:i w:val="0"/>
          <w:sz w:val="22"/>
        </w:rPr>
        <w:tab/>
      </w:r>
      <w:r w:rsidR="00D25E3E">
        <w:rPr>
          <w:rFonts w:ascii="Arial Narrow" w:hAnsi="Arial Narrow"/>
          <w:i w:val="0"/>
          <w:sz w:val="22"/>
        </w:rPr>
        <w:tab/>
      </w:r>
      <w:r w:rsidR="00D25E3E">
        <w:rPr>
          <w:rFonts w:ascii="Arial Narrow" w:hAnsi="Arial Narrow"/>
          <w:i w:val="0"/>
          <w:sz w:val="22"/>
        </w:rPr>
        <w:tab/>
      </w:r>
      <w:r w:rsidR="00C0241D">
        <w:rPr>
          <w:rFonts w:ascii="Arial Narrow" w:hAnsi="Arial Narrow"/>
          <w:i w:val="0"/>
          <w:sz w:val="22"/>
        </w:rPr>
        <w:tab/>
      </w:r>
      <w:r w:rsidR="006F5854">
        <w:rPr>
          <w:rFonts w:ascii="Arial Narrow" w:hAnsi="Arial Narrow"/>
          <w:i w:val="0"/>
          <w:sz w:val="22"/>
        </w:rPr>
        <w:tab/>
      </w:r>
      <w:r w:rsidR="00D25E3E">
        <w:rPr>
          <w:rFonts w:ascii="Arial Narrow" w:hAnsi="Arial Narrow"/>
          <w:i w:val="0"/>
          <w:sz w:val="22"/>
        </w:rPr>
        <w:t>2000-2001</w:t>
      </w:r>
    </w:p>
    <w:p w:rsidR="00AE3D28" w:rsidRDefault="00AE3D28" w:rsidP="00AF38B1">
      <w:pPr>
        <w:tabs>
          <w:tab w:val="left" w:pos="0"/>
        </w:tabs>
        <w:rPr>
          <w:rFonts w:ascii="Arial Narrow" w:hAnsi="Arial Narrow"/>
          <w:i/>
          <w:smallCaps/>
          <w:sz w:val="22"/>
        </w:rPr>
      </w:pPr>
      <w:r w:rsidRPr="00071183">
        <w:rPr>
          <w:rFonts w:ascii="Arial Narrow" w:hAnsi="Arial Narrow"/>
          <w:i/>
          <w:smallCaps/>
          <w:sz w:val="22"/>
        </w:rPr>
        <w:t>Systems Operations &amp; Configuration Management Team Manager</w:t>
      </w:r>
    </w:p>
    <w:p w:rsidR="00CD0407" w:rsidRDefault="00CD0407" w:rsidP="00CD0407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Managed </w:t>
      </w:r>
      <w:r w:rsidR="00AE3D28" w:rsidRPr="00071183">
        <w:rPr>
          <w:rFonts w:ascii="Arial Narrow" w:hAnsi="Arial Narrow"/>
          <w:sz w:val="22"/>
        </w:rPr>
        <w:t>multi-disciplinary team of 35 code deployment, UNIX, network, security, and capacity planning engineers in the US and Canada.</w:t>
      </w:r>
      <w:r>
        <w:rPr>
          <w:rFonts w:ascii="Arial Narrow" w:hAnsi="Arial Narrow"/>
          <w:sz w:val="22"/>
        </w:rPr>
        <w:t xml:space="preserve"> </w:t>
      </w:r>
      <w:r w:rsidR="00AE3D28" w:rsidRPr="00071183">
        <w:rPr>
          <w:rFonts w:ascii="Arial Narrow" w:hAnsi="Arial Narrow"/>
          <w:sz w:val="22"/>
        </w:rPr>
        <w:t xml:space="preserve">Developed and supported tools for streamlining and automating software build and deployment process. </w:t>
      </w:r>
      <w:proofErr w:type="gramStart"/>
      <w:r w:rsidR="00AE3D28" w:rsidRPr="00071183">
        <w:rPr>
          <w:rFonts w:ascii="Arial Narrow" w:hAnsi="Arial Narrow"/>
          <w:sz w:val="22"/>
        </w:rPr>
        <w:t>Established department policies and SEI CMM level 2 standard software procedures.</w:t>
      </w:r>
      <w:proofErr w:type="gramEnd"/>
      <w:r>
        <w:rPr>
          <w:rFonts w:ascii="Arial Narrow" w:hAnsi="Arial Narrow"/>
          <w:sz w:val="22"/>
        </w:rPr>
        <w:t xml:space="preserve"> </w:t>
      </w:r>
      <w:r w:rsidR="00AE3D28" w:rsidRPr="00071183">
        <w:rPr>
          <w:rFonts w:ascii="Arial Narrow" w:hAnsi="Arial Narrow"/>
          <w:sz w:val="22"/>
        </w:rPr>
        <w:t>Developed and modified UNIX system configurations,</w:t>
      </w:r>
      <w:r>
        <w:rPr>
          <w:rFonts w:ascii="Arial Narrow" w:hAnsi="Arial Narrow"/>
          <w:sz w:val="22"/>
        </w:rPr>
        <w:t xml:space="preserve"> networking elements</w:t>
      </w:r>
      <w:r w:rsidR="00AE3D28" w:rsidRPr="00071183">
        <w:rPr>
          <w:rFonts w:ascii="Arial Narrow" w:hAnsi="Arial Narrow"/>
          <w:sz w:val="22"/>
        </w:rPr>
        <w:t xml:space="preserve"> and other hardware and software components to support new software releases.</w:t>
      </w:r>
    </w:p>
    <w:p w:rsidR="00AE3D28" w:rsidRPr="006F5854" w:rsidRDefault="00AE3D28" w:rsidP="00CD0407">
      <w:pPr>
        <w:jc w:val="both"/>
        <w:rPr>
          <w:rFonts w:ascii="Arial Narrow" w:hAnsi="Arial Narrow"/>
          <w:sz w:val="8"/>
          <w:szCs w:val="8"/>
        </w:rPr>
      </w:pPr>
      <w:r w:rsidRPr="00071183">
        <w:rPr>
          <w:rFonts w:ascii="Arial Narrow" w:hAnsi="Arial Narrow"/>
          <w:sz w:val="22"/>
        </w:rPr>
        <w:t xml:space="preserve"> </w:t>
      </w:r>
    </w:p>
    <w:p w:rsidR="00AE3D28" w:rsidRPr="00071183" w:rsidRDefault="00CD0407" w:rsidP="00A00F96">
      <w:pPr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Drove</w:t>
      </w:r>
      <w:r w:rsidR="00AE3D28" w:rsidRPr="00071183">
        <w:rPr>
          <w:rFonts w:ascii="Arial Narrow" w:hAnsi="Arial Narrow"/>
          <w:sz w:val="22"/>
        </w:rPr>
        <w:t xml:space="preserve"> gain </w:t>
      </w:r>
      <w:r>
        <w:rPr>
          <w:rFonts w:ascii="Arial Narrow" w:hAnsi="Arial Narrow"/>
          <w:sz w:val="22"/>
        </w:rPr>
        <w:t xml:space="preserve">of </w:t>
      </w:r>
      <w:r w:rsidR="00AE3D28" w:rsidRPr="00071183">
        <w:rPr>
          <w:rFonts w:ascii="Arial Narrow" w:hAnsi="Arial Narrow"/>
          <w:sz w:val="22"/>
        </w:rPr>
        <w:t>400</w:t>
      </w:r>
      <w:r>
        <w:rPr>
          <w:rFonts w:ascii="Arial Narrow" w:hAnsi="Arial Narrow"/>
          <w:sz w:val="22"/>
        </w:rPr>
        <w:t xml:space="preserve"> thousand</w:t>
      </w:r>
      <w:r w:rsidR="00AE3D28" w:rsidRPr="00071183">
        <w:rPr>
          <w:rFonts w:ascii="Arial Narrow" w:hAnsi="Arial Narrow"/>
          <w:sz w:val="22"/>
        </w:rPr>
        <w:t xml:space="preserve"> users </w:t>
      </w:r>
      <w:r>
        <w:rPr>
          <w:rFonts w:ascii="Arial Narrow" w:hAnsi="Arial Narrow"/>
          <w:sz w:val="22"/>
        </w:rPr>
        <w:t>achieved</w:t>
      </w:r>
      <w:r w:rsidR="00AE3D28" w:rsidRPr="00071183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T</w:t>
      </w:r>
      <w:r w:rsidR="00AE3D28" w:rsidRPr="00071183">
        <w:rPr>
          <w:rFonts w:ascii="Arial Narrow" w:hAnsi="Arial Narrow"/>
          <w:sz w:val="22"/>
        </w:rPr>
        <w:t xml:space="preserve">op 500 Internet </w:t>
      </w:r>
      <w:r>
        <w:rPr>
          <w:rFonts w:ascii="Arial Narrow" w:hAnsi="Arial Narrow"/>
          <w:sz w:val="22"/>
        </w:rPr>
        <w:t>S</w:t>
      </w:r>
      <w:r w:rsidR="00AE3D28" w:rsidRPr="00071183">
        <w:rPr>
          <w:rFonts w:ascii="Arial Narrow" w:hAnsi="Arial Narrow"/>
          <w:sz w:val="22"/>
        </w:rPr>
        <w:t>ite</w:t>
      </w:r>
      <w:r>
        <w:rPr>
          <w:rFonts w:ascii="Arial Narrow" w:hAnsi="Arial Narrow"/>
          <w:sz w:val="22"/>
        </w:rPr>
        <w:t xml:space="preserve"> recognition</w:t>
      </w:r>
      <w:r w:rsidR="00AE3D28" w:rsidRPr="00071183">
        <w:rPr>
          <w:rFonts w:ascii="Arial Narrow" w:hAnsi="Arial Narrow"/>
          <w:sz w:val="22"/>
        </w:rPr>
        <w:t xml:space="preserve"> by PC Data, and generated $700</w:t>
      </w:r>
      <w:r>
        <w:rPr>
          <w:rFonts w:ascii="Arial Narrow" w:hAnsi="Arial Narrow"/>
          <w:sz w:val="22"/>
        </w:rPr>
        <w:t xml:space="preserve"> thousand</w:t>
      </w:r>
      <w:r w:rsidR="00AE3D28" w:rsidRPr="00071183">
        <w:rPr>
          <w:rFonts w:ascii="Arial Narrow" w:hAnsi="Arial Narrow"/>
          <w:sz w:val="22"/>
        </w:rPr>
        <w:t xml:space="preserve"> in </w:t>
      </w:r>
      <w:r>
        <w:rPr>
          <w:rFonts w:ascii="Arial Narrow" w:hAnsi="Arial Narrow"/>
          <w:sz w:val="22"/>
        </w:rPr>
        <w:t xml:space="preserve">new </w:t>
      </w:r>
      <w:r w:rsidR="00AE3D28" w:rsidRPr="00071183">
        <w:rPr>
          <w:rFonts w:ascii="Arial Narrow" w:hAnsi="Arial Narrow"/>
          <w:sz w:val="22"/>
        </w:rPr>
        <w:t xml:space="preserve">revenue </w:t>
      </w:r>
      <w:r>
        <w:rPr>
          <w:rFonts w:ascii="Arial Narrow" w:hAnsi="Arial Narrow"/>
          <w:sz w:val="22"/>
        </w:rPr>
        <w:t>despite</w:t>
      </w:r>
      <w:r w:rsidR="00AE3D28" w:rsidRPr="00071183">
        <w:rPr>
          <w:rFonts w:ascii="Arial Narrow" w:hAnsi="Arial Narrow"/>
          <w:sz w:val="22"/>
        </w:rPr>
        <w:t xml:space="preserve"> collapsing market for the product.</w:t>
      </w:r>
    </w:p>
    <w:p w:rsidR="00AE3D28" w:rsidRPr="006F5854" w:rsidRDefault="00AE3D28" w:rsidP="00AF38B1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D25E3E" w:rsidRPr="006F5854" w:rsidRDefault="00AE3D28" w:rsidP="006F5854">
      <w:pPr>
        <w:tabs>
          <w:tab w:val="left" w:pos="0"/>
        </w:tabs>
        <w:ind w:left="1800" w:hanging="1800"/>
        <w:rPr>
          <w:rFonts w:ascii="Arial" w:hAnsi="Arial"/>
        </w:rPr>
      </w:pPr>
      <w:r w:rsidRPr="00071183">
        <w:rPr>
          <w:rFonts w:ascii="Arial Narrow" w:hAnsi="Arial Narrow"/>
          <w:b/>
          <w:sz w:val="28"/>
        </w:rPr>
        <w:t>ABN-</w:t>
      </w:r>
      <w:proofErr w:type="spellStart"/>
      <w:r w:rsidRPr="00071183">
        <w:rPr>
          <w:rFonts w:ascii="Arial Narrow" w:hAnsi="Arial Narrow"/>
          <w:b/>
          <w:sz w:val="28"/>
        </w:rPr>
        <w:t>Amro</w:t>
      </w:r>
      <w:proofErr w:type="spellEnd"/>
      <w:r w:rsidR="0020739F">
        <w:rPr>
          <w:rFonts w:ascii="Arial Narrow" w:hAnsi="Arial Narrow"/>
          <w:b/>
          <w:sz w:val="28"/>
        </w:rPr>
        <w:t xml:space="preserve"> Bank</w:t>
      </w:r>
      <w:r w:rsidRPr="00071183">
        <w:rPr>
          <w:rFonts w:ascii="Arial Narrow" w:hAnsi="Arial Narrow"/>
          <w:b/>
          <w:sz w:val="28"/>
        </w:rPr>
        <w:t>, North America</w:t>
      </w:r>
      <w:r w:rsidRPr="00835CE4">
        <w:rPr>
          <w:rFonts w:ascii="Arial" w:hAnsi="Arial"/>
        </w:rPr>
        <w:t xml:space="preserve">, </w:t>
      </w:r>
      <w:r w:rsidR="00D25E3E">
        <w:rPr>
          <w:rFonts w:ascii="Arial Narrow" w:hAnsi="Arial Narrow"/>
          <w:sz w:val="22"/>
        </w:rPr>
        <w:t>Chicago, IL</w:t>
      </w:r>
      <w:r w:rsidR="00D25E3E">
        <w:rPr>
          <w:rFonts w:ascii="Arial Narrow" w:hAnsi="Arial Narrow"/>
          <w:sz w:val="22"/>
        </w:rPr>
        <w:tab/>
      </w:r>
      <w:r w:rsidR="00D25E3E">
        <w:rPr>
          <w:rFonts w:ascii="Arial Narrow" w:hAnsi="Arial Narrow"/>
          <w:sz w:val="22"/>
        </w:rPr>
        <w:tab/>
      </w:r>
      <w:r w:rsidR="00D25E3E">
        <w:rPr>
          <w:rFonts w:ascii="Arial Narrow" w:hAnsi="Arial Narrow"/>
          <w:sz w:val="22"/>
        </w:rPr>
        <w:tab/>
      </w:r>
      <w:r w:rsidR="00D25E3E">
        <w:rPr>
          <w:rFonts w:ascii="Arial Narrow" w:hAnsi="Arial Narrow"/>
          <w:sz w:val="22"/>
        </w:rPr>
        <w:tab/>
      </w:r>
      <w:r w:rsidR="00D25E3E">
        <w:rPr>
          <w:rFonts w:ascii="Arial Narrow" w:hAnsi="Arial Narrow"/>
          <w:sz w:val="22"/>
        </w:rPr>
        <w:tab/>
      </w:r>
      <w:r w:rsidR="00D25E3E">
        <w:rPr>
          <w:rFonts w:ascii="Arial Narrow" w:hAnsi="Arial Narrow"/>
          <w:sz w:val="22"/>
        </w:rPr>
        <w:tab/>
      </w:r>
      <w:r w:rsidR="006F5854">
        <w:rPr>
          <w:rFonts w:ascii="Arial Narrow" w:hAnsi="Arial Narrow"/>
          <w:sz w:val="22"/>
        </w:rPr>
        <w:tab/>
      </w:r>
      <w:r w:rsidR="00D25E3E">
        <w:rPr>
          <w:rFonts w:ascii="Arial Narrow" w:hAnsi="Arial Narrow"/>
          <w:sz w:val="22"/>
        </w:rPr>
        <w:t>1999-2000</w:t>
      </w:r>
    </w:p>
    <w:p w:rsidR="00AE3D28" w:rsidRDefault="00AE3D28" w:rsidP="00AF38B1">
      <w:pPr>
        <w:tabs>
          <w:tab w:val="left" w:pos="0"/>
        </w:tabs>
        <w:rPr>
          <w:rFonts w:ascii="Arial Narrow" w:hAnsi="Arial Narrow"/>
          <w:i/>
          <w:smallCaps/>
          <w:sz w:val="22"/>
        </w:rPr>
      </w:pPr>
      <w:r w:rsidRPr="00071183">
        <w:rPr>
          <w:rFonts w:ascii="Arial Narrow" w:hAnsi="Arial Narrow"/>
          <w:i/>
          <w:smallCaps/>
          <w:sz w:val="22"/>
        </w:rPr>
        <w:t>E-commerce Development Team Lead</w:t>
      </w:r>
    </w:p>
    <w:p w:rsidR="00AE3D28" w:rsidRPr="00071183" w:rsidRDefault="00CD0407" w:rsidP="00CD0407">
      <w:pPr>
        <w:jc w:val="both"/>
        <w:rPr>
          <w:rFonts w:ascii="Arial Narrow" w:hAnsi="Arial Narrow"/>
          <w:sz w:val="22"/>
        </w:rPr>
      </w:pPr>
      <w:r w:rsidRPr="00EA1CFF">
        <w:rPr>
          <w:rFonts w:ascii="Arial Narrow" w:hAnsi="Arial Narrow"/>
          <w:sz w:val="22"/>
        </w:rPr>
        <w:t xml:space="preserve">Led and directed </w:t>
      </w:r>
      <w:r w:rsidR="00AE3D28" w:rsidRPr="00EA1CFF">
        <w:rPr>
          <w:rFonts w:ascii="Arial Narrow" w:hAnsi="Arial Narrow"/>
          <w:sz w:val="22"/>
        </w:rPr>
        <w:t xml:space="preserve">multi-disciplinary development team of </w:t>
      </w:r>
      <w:r w:rsidR="00657C45" w:rsidRPr="00EA1CFF">
        <w:rPr>
          <w:rFonts w:ascii="Arial Narrow" w:hAnsi="Arial Narrow"/>
          <w:sz w:val="22"/>
        </w:rPr>
        <w:t>15</w:t>
      </w:r>
      <w:r w:rsidRPr="00EA1CFF">
        <w:rPr>
          <w:rFonts w:ascii="Arial Narrow" w:hAnsi="Arial Narrow"/>
          <w:sz w:val="22"/>
        </w:rPr>
        <w:t xml:space="preserve"> </w:t>
      </w:r>
      <w:r w:rsidR="00AE3D28" w:rsidRPr="00EA1CFF">
        <w:rPr>
          <w:rFonts w:ascii="Arial Narrow" w:hAnsi="Arial Narrow"/>
          <w:sz w:val="22"/>
        </w:rPr>
        <w:t>software developers</w:t>
      </w:r>
      <w:r w:rsidR="00AE3D28" w:rsidRPr="00071183"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 xml:space="preserve"> </w:t>
      </w:r>
      <w:r w:rsidR="00AE3D28" w:rsidRPr="00071183">
        <w:rPr>
          <w:rFonts w:ascii="Arial Narrow" w:hAnsi="Arial Narrow"/>
          <w:sz w:val="22"/>
        </w:rPr>
        <w:t>Developed and managed project plans and schedules for multiple projects.</w:t>
      </w:r>
      <w:r>
        <w:rPr>
          <w:rFonts w:ascii="Arial Narrow" w:hAnsi="Arial Narrow"/>
          <w:sz w:val="22"/>
        </w:rPr>
        <w:t xml:space="preserve"> </w:t>
      </w:r>
      <w:proofErr w:type="gramStart"/>
      <w:r>
        <w:rPr>
          <w:rFonts w:ascii="Arial Narrow" w:hAnsi="Arial Narrow"/>
          <w:sz w:val="22"/>
        </w:rPr>
        <w:t>Handled</w:t>
      </w:r>
      <w:r w:rsidR="00AE3D28" w:rsidRPr="00071183">
        <w:rPr>
          <w:rFonts w:ascii="Arial Narrow" w:hAnsi="Arial Narrow"/>
          <w:sz w:val="22"/>
        </w:rPr>
        <w:t xml:space="preserve"> troubleshooting on NT servers consisting of IIS 4.0, ColdFusion, and SQL Server 7.0.</w:t>
      </w:r>
      <w:proofErr w:type="gramEnd"/>
      <w:r w:rsidR="00AE3D28" w:rsidRPr="00071183">
        <w:rPr>
          <w:rFonts w:ascii="Arial Narrow" w:hAnsi="Arial Narrow"/>
          <w:sz w:val="22"/>
        </w:rPr>
        <w:t xml:space="preserve"> Identified and resolv</w:t>
      </w:r>
      <w:r>
        <w:rPr>
          <w:rFonts w:ascii="Arial Narrow" w:hAnsi="Arial Narrow"/>
          <w:sz w:val="22"/>
        </w:rPr>
        <w:t>ed technical, change management</w:t>
      </w:r>
      <w:r w:rsidR="00AE3D28" w:rsidRPr="00071183">
        <w:rPr>
          <w:rFonts w:ascii="Arial Narrow" w:hAnsi="Arial Narrow"/>
          <w:sz w:val="22"/>
        </w:rPr>
        <w:t xml:space="preserve"> and manpower planning issues affecting the project.</w:t>
      </w:r>
    </w:p>
    <w:p w:rsidR="00AE3D28" w:rsidRPr="00D25E3E" w:rsidRDefault="00AE3D28" w:rsidP="00AE3D28">
      <w:pPr>
        <w:tabs>
          <w:tab w:val="left" w:pos="0"/>
        </w:tabs>
        <w:ind w:left="1800"/>
        <w:rPr>
          <w:rFonts w:ascii="Arial" w:hAnsi="Arial"/>
          <w:sz w:val="16"/>
          <w:szCs w:val="16"/>
        </w:rPr>
      </w:pPr>
    </w:p>
    <w:p w:rsidR="006F5854" w:rsidRDefault="006F5854" w:rsidP="006F5854">
      <w:pPr>
        <w:tabs>
          <w:tab w:val="left" w:pos="0"/>
        </w:tabs>
        <w:jc w:val="center"/>
        <w:rPr>
          <w:rFonts w:ascii="Arial Narrow" w:hAnsi="Arial Narrow"/>
          <w:i/>
          <w:smallCaps/>
          <w:sz w:val="22"/>
        </w:rPr>
      </w:pPr>
      <w:r>
        <w:rPr>
          <w:rFonts w:ascii="Arial Narrow" w:hAnsi="Arial Narrow"/>
          <w:i/>
          <w:smallCaps/>
          <w:sz w:val="22"/>
        </w:rPr>
        <w:t xml:space="preserve">Early Career:  </w:t>
      </w:r>
      <w:r w:rsidRPr="00071183">
        <w:rPr>
          <w:rFonts w:ascii="Arial Narrow" w:hAnsi="Arial Narrow"/>
          <w:i/>
          <w:smallCaps/>
          <w:sz w:val="22"/>
        </w:rPr>
        <w:t>Software Engineer II</w:t>
      </w:r>
      <w:r>
        <w:rPr>
          <w:rFonts w:ascii="Arial Narrow" w:hAnsi="Arial Narrow"/>
          <w:i/>
          <w:smallCaps/>
          <w:sz w:val="22"/>
        </w:rPr>
        <w:t>, Motorola, Arlington Heights, IL.</w:t>
      </w:r>
    </w:p>
    <w:p w:rsidR="006F5854" w:rsidRDefault="006F5854" w:rsidP="006F5854">
      <w:pPr>
        <w:tabs>
          <w:tab w:val="left" w:pos="0"/>
        </w:tabs>
        <w:rPr>
          <w:rFonts w:ascii="Arial Narrow" w:hAnsi="Arial Narrow"/>
          <w:i/>
          <w:smallCaps/>
          <w:sz w:val="22"/>
        </w:rPr>
      </w:pPr>
    </w:p>
    <w:p w:rsidR="00AF38B1" w:rsidRPr="00CD0407" w:rsidRDefault="00AF38B1" w:rsidP="00B95FC9">
      <w:pPr>
        <w:pStyle w:val="Heading7"/>
        <w:rPr>
          <w:rFonts w:ascii="Arial Narrow" w:hAnsi="Arial Narrow"/>
          <w:smallCaps/>
          <w:sz w:val="16"/>
          <w:szCs w:val="16"/>
        </w:rPr>
      </w:pPr>
    </w:p>
    <w:p w:rsidR="00B95FC9" w:rsidRPr="00395E85" w:rsidRDefault="00CE65A4" w:rsidP="00B95FC9">
      <w:pPr>
        <w:pStyle w:val="Heading7"/>
        <w:rPr>
          <w:rFonts w:ascii="Arial Narrow" w:hAnsi="Arial Narrow"/>
          <w:smallCaps/>
          <w:sz w:val="2"/>
          <w:szCs w:val="2"/>
        </w:rPr>
      </w:pPr>
      <w:r w:rsidRPr="00A07B62">
        <w:rPr>
          <w:rFonts w:ascii="Arial Narrow" w:hAnsi="Arial Narrow"/>
          <w:smallCaps/>
          <w:sz w:val="28"/>
          <w:szCs w:val="28"/>
        </w:rPr>
        <w:t>Education</w:t>
      </w:r>
      <w:r w:rsidR="00154697">
        <w:rPr>
          <w:rFonts w:ascii="Arial Narrow" w:hAnsi="Arial Narrow"/>
          <w:smallCaps/>
          <w:sz w:val="28"/>
          <w:szCs w:val="28"/>
        </w:rPr>
        <w:t xml:space="preserve"> </w:t>
      </w:r>
      <w:r w:rsidR="00CD0407">
        <w:rPr>
          <w:rFonts w:ascii="Arial Narrow" w:hAnsi="Arial Narrow"/>
          <w:smallCaps/>
          <w:sz w:val="28"/>
          <w:szCs w:val="28"/>
        </w:rPr>
        <w:t xml:space="preserve">&amp; </w:t>
      </w:r>
      <w:r w:rsidR="00154697">
        <w:rPr>
          <w:rFonts w:ascii="Arial Narrow" w:hAnsi="Arial Narrow"/>
          <w:smallCaps/>
          <w:sz w:val="28"/>
          <w:szCs w:val="28"/>
        </w:rPr>
        <w:t>Certifications</w:t>
      </w:r>
    </w:p>
    <w:p w:rsidR="00B95FC9" w:rsidRPr="00395E85" w:rsidRDefault="00B95FC9" w:rsidP="00B95FC9">
      <w:pPr>
        <w:pStyle w:val="Heading7"/>
        <w:rPr>
          <w:rFonts w:ascii="Arial Narrow" w:hAnsi="Arial Narrow"/>
          <w:smallCaps/>
          <w:sz w:val="2"/>
          <w:szCs w:val="2"/>
        </w:rPr>
      </w:pPr>
    </w:p>
    <w:p w:rsidR="00B95FC9" w:rsidRPr="00395E85" w:rsidRDefault="001F78C4" w:rsidP="00B95FC9">
      <w:pPr>
        <w:rPr>
          <w:sz w:val="2"/>
          <w:szCs w:val="2"/>
        </w:rPr>
      </w:pPr>
      <w:r>
        <w:rPr>
          <w:rFonts w:ascii="Arial Narrow" w:hAnsi="Arial Narrow"/>
          <w:sz w:val="2"/>
          <w:szCs w:val="2"/>
        </w:rPr>
        <w:pict>
          <v:rect id="_x0000_i1027" style="width:429.3pt;height:.3pt" o:hrpct="795" o:hralign="center" o:hrstd="t" o:hr="t" fillcolor="#aca899" stroked="f"/>
        </w:pict>
      </w:r>
    </w:p>
    <w:p w:rsidR="00395E85" w:rsidRPr="00CD0407" w:rsidRDefault="00395E85" w:rsidP="00B95FC9">
      <w:pPr>
        <w:pStyle w:val="Heading7"/>
        <w:tabs>
          <w:tab w:val="clear" w:pos="2160"/>
          <w:tab w:val="left" w:pos="0"/>
        </w:tabs>
        <w:jc w:val="left"/>
        <w:rPr>
          <w:rFonts w:ascii="Arial Narrow" w:hAnsi="Arial Narrow"/>
          <w:b/>
          <w:color w:val="0000FF"/>
          <w:sz w:val="16"/>
          <w:szCs w:val="16"/>
        </w:rPr>
      </w:pPr>
    </w:p>
    <w:p w:rsidR="00D25E3E" w:rsidRPr="00D25E3E" w:rsidRDefault="00F2380A" w:rsidP="00AE3D28">
      <w:pPr>
        <w:tabs>
          <w:tab w:val="left" w:pos="0"/>
        </w:tabs>
        <w:outlineLvl w:val="0"/>
        <w:rPr>
          <w:rFonts w:ascii="Arial Narrow" w:hAnsi="Arial Narrow"/>
          <w:sz w:val="24"/>
        </w:rPr>
      </w:pPr>
      <w:r w:rsidRPr="005534AE">
        <w:rPr>
          <w:rFonts w:ascii="Arial Narrow" w:hAnsi="Arial Narrow"/>
          <w:b/>
          <w:sz w:val="28"/>
          <w:szCs w:val="28"/>
        </w:rPr>
        <w:t>Northwestern University,</w:t>
      </w:r>
      <w:r w:rsidRPr="00D25E3E">
        <w:rPr>
          <w:rFonts w:ascii="Arial Narrow" w:hAnsi="Arial Narrow"/>
          <w:sz w:val="24"/>
        </w:rPr>
        <w:t xml:space="preserve"> </w:t>
      </w:r>
      <w:r w:rsidR="00D25E3E" w:rsidRPr="00D25E3E">
        <w:rPr>
          <w:rFonts w:ascii="Arial Narrow" w:hAnsi="Arial Narrow"/>
          <w:b/>
          <w:sz w:val="28"/>
        </w:rPr>
        <w:t>Kellogg School of Management</w:t>
      </w:r>
      <w:r w:rsidR="00D25E3E" w:rsidRPr="00D25E3E">
        <w:rPr>
          <w:rFonts w:ascii="Arial" w:hAnsi="Arial"/>
          <w:sz w:val="18"/>
        </w:rPr>
        <w:t xml:space="preserve">, </w:t>
      </w:r>
      <w:r w:rsidR="00D25E3E" w:rsidRPr="00D25E3E">
        <w:rPr>
          <w:rFonts w:ascii="Arial Narrow" w:hAnsi="Arial Narrow"/>
          <w:sz w:val="24"/>
        </w:rPr>
        <w:t>Evanston</w:t>
      </w:r>
      <w:r w:rsidR="005534AE">
        <w:rPr>
          <w:rFonts w:ascii="Arial Narrow" w:hAnsi="Arial Narrow"/>
          <w:sz w:val="24"/>
        </w:rPr>
        <w:t>, IL</w:t>
      </w:r>
    </w:p>
    <w:p w:rsidR="00AE3D28" w:rsidRPr="000F7619" w:rsidRDefault="00DC59B4" w:rsidP="00D25E3E">
      <w:pPr>
        <w:ind w:firstLine="720"/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MBA (concentration in </w:t>
      </w:r>
      <w:r w:rsidR="00E45411">
        <w:rPr>
          <w:rFonts w:ascii="Arial Narrow" w:hAnsi="Arial Narrow"/>
          <w:i/>
          <w:sz w:val="24"/>
        </w:rPr>
        <w:t xml:space="preserve">Economic </w:t>
      </w:r>
      <w:r w:rsidR="00385211">
        <w:rPr>
          <w:rFonts w:ascii="Arial Narrow" w:hAnsi="Arial Narrow"/>
          <w:i/>
          <w:sz w:val="24"/>
        </w:rPr>
        <w:t>Strategy &amp; International Finance</w:t>
      </w:r>
      <w:r>
        <w:rPr>
          <w:rFonts w:ascii="Arial Narrow" w:hAnsi="Arial Narrow"/>
          <w:i/>
          <w:sz w:val="24"/>
        </w:rPr>
        <w:t>)</w:t>
      </w:r>
      <w:r w:rsidR="000F7619" w:rsidRPr="000F7619">
        <w:rPr>
          <w:rFonts w:ascii="Arial Narrow" w:hAnsi="Arial Narrow"/>
          <w:i/>
          <w:sz w:val="24"/>
        </w:rPr>
        <w:t xml:space="preserve">, anticipated </w:t>
      </w:r>
      <w:r w:rsidR="00AE3D28" w:rsidRPr="000F7619">
        <w:rPr>
          <w:rFonts w:ascii="Arial Narrow" w:hAnsi="Arial Narrow"/>
          <w:i/>
          <w:sz w:val="24"/>
        </w:rPr>
        <w:t xml:space="preserve">2013 </w:t>
      </w:r>
    </w:p>
    <w:p w:rsidR="00D25E3E" w:rsidRPr="00D25E3E" w:rsidRDefault="00D25E3E" w:rsidP="00D25E3E">
      <w:pPr>
        <w:ind w:firstLine="720"/>
        <w:rPr>
          <w:rFonts w:ascii="Arial Narrow" w:hAnsi="Arial Narrow"/>
          <w:i/>
          <w:sz w:val="16"/>
          <w:szCs w:val="16"/>
        </w:rPr>
      </w:pPr>
    </w:p>
    <w:p w:rsidR="00AE3D28" w:rsidRPr="00D25E3E" w:rsidRDefault="00D25E3E" w:rsidP="00AE3D28">
      <w:pPr>
        <w:tabs>
          <w:tab w:val="left" w:pos="0"/>
        </w:tabs>
        <w:outlineLvl w:val="0"/>
        <w:rPr>
          <w:rFonts w:ascii="Arial" w:hAnsi="Arial"/>
          <w:b/>
          <w:sz w:val="18"/>
        </w:rPr>
      </w:pPr>
      <w:r w:rsidRPr="00D25E3E">
        <w:rPr>
          <w:rFonts w:ascii="Arial Narrow" w:hAnsi="Arial Narrow"/>
          <w:b/>
          <w:sz w:val="28"/>
        </w:rPr>
        <w:t>Illinois Institute of Technology</w:t>
      </w:r>
      <w:r w:rsidRPr="00D25E3E">
        <w:rPr>
          <w:rFonts w:ascii="Arial" w:hAnsi="Arial"/>
          <w:sz w:val="18"/>
        </w:rPr>
        <w:t xml:space="preserve">, </w:t>
      </w:r>
      <w:r w:rsidRPr="00D25E3E">
        <w:rPr>
          <w:rFonts w:ascii="Arial Narrow" w:hAnsi="Arial Narrow"/>
          <w:sz w:val="24"/>
        </w:rPr>
        <w:t>Chicago, I</w:t>
      </w:r>
      <w:r w:rsidR="005534AE">
        <w:rPr>
          <w:rFonts w:ascii="Arial Narrow" w:hAnsi="Arial Narrow"/>
          <w:sz w:val="24"/>
        </w:rPr>
        <w:t>L</w:t>
      </w:r>
    </w:p>
    <w:p w:rsidR="00D25E3E" w:rsidRDefault="00D25E3E" w:rsidP="00CD0407">
      <w:pPr>
        <w:tabs>
          <w:tab w:val="left" w:pos="0"/>
        </w:tabs>
        <w:outlineLvl w:val="0"/>
        <w:rPr>
          <w:rFonts w:ascii="Arial Narrow" w:hAnsi="Arial Narrow"/>
          <w:i/>
          <w:sz w:val="24"/>
        </w:rPr>
      </w:pPr>
      <w:r w:rsidRPr="00D25E3E">
        <w:rPr>
          <w:rFonts w:ascii="Arial Narrow" w:hAnsi="Arial Narrow"/>
          <w:i/>
          <w:sz w:val="24"/>
        </w:rPr>
        <w:tab/>
      </w:r>
      <w:r w:rsidR="00AE3D28" w:rsidRPr="000F7619">
        <w:rPr>
          <w:rFonts w:ascii="Arial Narrow" w:hAnsi="Arial Narrow"/>
          <w:i/>
          <w:sz w:val="24"/>
        </w:rPr>
        <w:t>B</w:t>
      </w:r>
      <w:r w:rsidR="00F2380A" w:rsidRPr="000F7619">
        <w:rPr>
          <w:rFonts w:ascii="Arial Narrow" w:hAnsi="Arial Narrow"/>
          <w:i/>
          <w:sz w:val="24"/>
        </w:rPr>
        <w:t xml:space="preserve">achelor of </w:t>
      </w:r>
      <w:r w:rsidR="00AE3D28" w:rsidRPr="000F7619">
        <w:rPr>
          <w:rFonts w:ascii="Arial Narrow" w:hAnsi="Arial Narrow"/>
          <w:i/>
          <w:sz w:val="24"/>
        </w:rPr>
        <w:t>S</w:t>
      </w:r>
      <w:r w:rsidR="00246080" w:rsidRPr="000F7619">
        <w:rPr>
          <w:rFonts w:ascii="Arial Narrow" w:hAnsi="Arial Narrow"/>
          <w:i/>
          <w:sz w:val="24"/>
        </w:rPr>
        <w:t>cience degree</w:t>
      </w:r>
      <w:r w:rsidR="00AE3D28" w:rsidRPr="000F7619">
        <w:rPr>
          <w:rFonts w:ascii="Arial Narrow" w:hAnsi="Arial Narrow"/>
          <w:i/>
          <w:sz w:val="24"/>
        </w:rPr>
        <w:t xml:space="preserve"> in Computer Science</w:t>
      </w:r>
    </w:p>
    <w:p w:rsidR="006F5854" w:rsidRDefault="006F5854" w:rsidP="00CD0407">
      <w:pPr>
        <w:tabs>
          <w:tab w:val="left" w:pos="0"/>
        </w:tabs>
        <w:outlineLvl w:val="0"/>
        <w:rPr>
          <w:rFonts w:ascii="Arial" w:hAnsi="Arial"/>
          <w:i/>
          <w:sz w:val="18"/>
        </w:rPr>
      </w:pPr>
    </w:p>
    <w:p w:rsidR="00154697" w:rsidRPr="00297009" w:rsidRDefault="00154697" w:rsidP="00154697">
      <w:pPr>
        <w:jc w:val="both"/>
        <w:rPr>
          <w:rFonts w:ascii="Arial Narrow" w:hAnsi="Arial Narrow"/>
          <w:sz w:val="22"/>
          <w:szCs w:val="22"/>
        </w:rPr>
      </w:pPr>
      <w:proofErr w:type="gramStart"/>
      <w:r w:rsidRPr="00297009">
        <w:rPr>
          <w:rFonts w:ascii="Arial Narrow" w:hAnsi="Arial Narrow"/>
          <w:sz w:val="22"/>
          <w:szCs w:val="22"/>
        </w:rPr>
        <w:t xml:space="preserve">Six Sigma </w:t>
      </w:r>
      <w:r>
        <w:rPr>
          <w:rFonts w:ascii="Arial Narrow" w:hAnsi="Arial Narrow"/>
          <w:sz w:val="22"/>
          <w:szCs w:val="22"/>
        </w:rPr>
        <w:t>Black</w:t>
      </w:r>
      <w:r w:rsidRPr="00297009">
        <w:rPr>
          <w:rFonts w:ascii="Arial Narrow" w:hAnsi="Arial Narrow"/>
          <w:sz w:val="22"/>
          <w:szCs w:val="22"/>
        </w:rPr>
        <w:t xml:space="preserve"> Belt Certification</w:t>
      </w:r>
      <w:r>
        <w:rPr>
          <w:rFonts w:ascii="Arial Narrow" w:hAnsi="Arial Narrow"/>
          <w:sz w:val="22"/>
          <w:szCs w:val="22"/>
        </w:rPr>
        <w:t>, through Bank of America</w:t>
      </w:r>
      <w:proofErr w:type="gramEnd"/>
    </w:p>
    <w:p w:rsidR="00154697" w:rsidRPr="00CD0407" w:rsidRDefault="00154697" w:rsidP="00154697">
      <w:pPr>
        <w:jc w:val="both"/>
        <w:rPr>
          <w:rFonts w:ascii="Arial Narrow" w:hAnsi="Arial Narrow"/>
          <w:sz w:val="16"/>
          <w:szCs w:val="16"/>
        </w:rPr>
      </w:pPr>
    </w:p>
    <w:p w:rsidR="00154697" w:rsidRPr="00D25E3E" w:rsidRDefault="00154697" w:rsidP="00154697">
      <w:pPr>
        <w:jc w:val="both"/>
        <w:rPr>
          <w:rFonts w:ascii="Arial Narrow" w:hAnsi="Arial Narrow"/>
          <w:sz w:val="22"/>
          <w:szCs w:val="22"/>
        </w:rPr>
      </w:pPr>
      <w:r w:rsidRPr="00D25E3E">
        <w:rPr>
          <w:rFonts w:ascii="Arial Narrow" w:hAnsi="Arial Narrow"/>
          <w:sz w:val="22"/>
          <w:szCs w:val="22"/>
        </w:rPr>
        <w:t>ITIL Foundations Certification in IT Service Management</w:t>
      </w:r>
      <w:r>
        <w:rPr>
          <w:rFonts w:ascii="Arial Narrow" w:hAnsi="Arial Narrow"/>
          <w:sz w:val="22"/>
          <w:szCs w:val="22"/>
        </w:rPr>
        <w:t>, Software Training Institute</w:t>
      </w:r>
    </w:p>
    <w:p w:rsidR="00154697" w:rsidRDefault="00154697" w:rsidP="00CD0407">
      <w:pPr>
        <w:tabs>
          <w:tab w:val="left" w:pos="0"/>
        </w:tabs>
        <w:outlineLvl w:val="0"/>
        <w:rPr>
          <w:rFonts w:ascii="Arial" w:hAnsi="Arial"/>
          <w:i/>
          <w:sz w:val="18"/>
        </w:rPr>
      </w:pPr>
    </w:p>
    <w:p w:rsidR="00154697" w:rsidRDefault="00154697" w:rsidP="00CD0407">
      <w:pPr>
        <w:tabs>
          <w:tab w:val="left" w:pos="0"/>
        </w:tabs>
        <w:outlineLvl w:val="0"/>
        <w:rPr>
          <w:rFonts w:ascii="Arial" w:hAnsi="Arial"/>
          <w:i/>
          <w:sz w:val="18"/>
        </w:rPr>
      </w:pPr>
    </w:p>
    <w:p w:rsidR="00154697" w:rsidRPr="00395E85" w:rsidRDefault="00154697" w:rsidP="00154697">
      <w:pPr>
        <w:pStyle w:val="Heading7"/>
        <w:rPr>
          <w:rFonts w:ascii="Arial Narrow" w:hAnsi="Arial Narrow"/>
          <w:smallCaps/>
          <w:sz w:val="2"/>
          <w:szCs w:val="2"/>
        </w:rPr>
      </w:pPr>
      <w:r>
        <w:rPr>
          <w:rFonts w:ascii="Arial Narrow" w:hAnsi="Arial Narrow"/>
          <w:smallCaps/>
          <w:sz w:val="28"/>
          <w:szCs w:val="28"/>
        </w:rPr>
        <w:t>Board Membership</w:t>
      </w:r>
    </w:p>
    <w:p w:rsidR="00154697" w:rsidRPr="00395E85" w:rsidRDefault="00154697" w:rsidP="00154697">
      <w:pPr>
        <w:pStyle w:val="Heading7"/>
        <w:rPr>
          <w:rFonts w:ascii="Arial Narrow" w:hAnsi="Arial Narrow"/>
          <w:smallCaps/>
          <w:sz w:val="2"/>
          <w:szCs w:val="2"/>
        </w:rPr>
      </w:pPr>
    </w:p>
    <w:p w:rsidR="00154697" w:rsidRPr="00395E85" w:rsidRDefault="00154697" w:rsidP="00154697">
      <w:pPr>
        <w:rPr>
          <w:sz w:val="2"/>
          <w:szCs w:val="2"/>
        </w:rPr>
      </w:pPr>
      <w:r>
        <w:rPr>
          <w:rFonts w:ascii="Arial Narrow" w:hAnsi="Arial Narrow"/>
          <w:sz w:val="2"/>
          <w:szCs w:val="2"/>
        </w:rPr>
        <w:pict>
          <v:rect id="_x0000_i1028" style="width:429.3pt;height:.3pt" o:hrpct="795" o:hralign="center" o:hrstd="t" o:hr="t" fillcolor="#aca899" stroked="f"/>
        </w:pict>
      </w:r>
    </w:p>
    <w:p w:rsidR="00154697" w:rsidRDefault="00154697" w:rsidP="00CD0407">
      <w:pPr>
        <w:tabs>
          <w:tab w:val="left" w:pos="0"/>
        </w:tabs>
        <w:outlineLvl w:val="0"/>
        <w:rPr>
          <w:rFonts w:ascii="Arial" w:hAnsi="Arial"/>
          <w:i/>
          <w:sz w:val="18"/>
        </w:rPr>
      </w:pPr>
    </w:p>
    <w:p w:rsidR="00154697" w:rsidRPr="00154697" w:rsidRDefault="00154697" w:rsidP="00CD0407">
      <w:pPr>
        <w:tabs>
          <w:tab w:val="left" w:pos="0"/>
        </w:tabs>
        <w:outlineLvl w:val="0"/>
        <w:rPr>
          <w:rFonts w:ascii="Arial Narrow" w:hAnsi="Arial Narrow"/>
          <w:sz w:val="24"/>
          <w:szCs w:val="24"/>
        </w:rPr>
      </w:pPr>
      <w:proofErr w:type="gramStart"/>
      <w:r w:rsidRPr="00154697">
        <w:rPr>
          <w:rFonts w:ascii="Arial Narrow" w:hAnsi="Arial Narrow"/>
          <w:sz w:val="24"/>
          <w:szCs w:val="24"/>
        </w:rPr>
        <w:t xml:space="preserve">Dreams for Kids, </w:t>
      </w:r>
      <w:r w:rsidRPr="00154697">
        <w:rPr>
          <w:rFonts w:ascii="Arial Narrow" w:hAnsi="Arial Narrow"/>
          <w:i/>
          <w:sz w:val="24"/>
          <w:szCs w:val="24"/>
        </w:rPr>
        <w:t>Executive Board Member</w:t>
      </w:r>
      <w:r>
        <w:rPr>
          <w:rFonts w:ascii="Arial Narrow" w:hAnsi="Arial Narrow"/>
          <w:i/>
          <w:sz w:val="24"/>
          <w:szCs w:val="24"/>
        </w:rPr>
        <w:t>.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Dreams for Kids is</w:t>
      </w:r>
      <w:proofErr w:type="gramEnd"/>
      <w:r>
        <w:rPr>
          <w:rFonts w:ascii="Arial Narrow" w:hAnsi="Arial Narrow"/>
          <w:sz w:val="24"/>
          <w:szCs w:val="24"/>
        </w:rPr>
        <w:t xml:space="preserve"> a volunteer-based charity focused on educational opportunities for at-risk and disabled youth.</w:t>
      </w:r>
    </w:p>
    <w:sectPr w:rsidR="00154697" w:rsidRPr="00154697" w:rsidSect="00B94B35">
      <w:footerReference w:type="default" r:id="rId9"/>
      <w:pgSz w:w="12240" w:h="15840" w:code="1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5C2" w:rsidRDefault="00A925C2">
      <w:r>
        <w:separator/>
      </w:r>
    </w:p>
  </w:endnote>
  <w:endnote w:type="continuationSeparator" w:id="0">
    <w:p w:rsidR="00A925C2" w:rsidRDefault="00A9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54" w:rsidRDefault="006F5854">
    <w:pPr>
      <w:pStyle w:val="Footer"/>
    </w:pPr>
    <w:r>
      <w:t>Jerome Bryant</w:t>
    </w:r>
    <w:r>
      <w:tab/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2A7B00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2A7B00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5C2" w:rsidRDefault="00A925C2">
      <w:r>
        <w:separator/>
      </w:r>
    </w:p>
  </w:footnote>
  <w:footnote w:type="continuationSeparator" w:id="0">
    <w:p w:rsidR="00A925C2" w:rsidRDefault="00A9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>
    <w:nsid w:val="04E03675"/>
    <w:multiLevelType w:val="singleLevel"/>
    <w:tmpl w:val="A1F013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>
    <w:nsid w:val="2F0B04E1"/>
    <w:multiLevelType w:val="singleLevel"/>
    <w:tmpl w:val="DB1A36A8"/>
    <w:lvl w:ilvl="0">
      <w:start w:val="1"/>
      <w:numFmt w:val="bullet"/>
      <w:pStyle w:val="ListBullet2"/>
      <w:lvlText w:val=""/>
      <w:lvlJc w:val="left"/>
      <w:pPr>
        <w:tabs>
          <w:tab w:val="num" w:pos="504"/>
        </w:tabs>
        <w:ind w:left="504" w:hanging="432"/>
      </w:pPr>
      <w:rPr>
        <w:rFonts w:ascii="Wingdings" w:hAnsi="Wingdings" w:hint="default"/>
      </w:rPr>
    </w:lvl>
  </w:abstractNum>
  <w:abstractNum w:abstractNumId="3">
    <w:nsid w:val="31C75125"/>
    <w:multiLevelType w:val="hybridMultilevel"/>
    <w:tmpl w:val="97342EC0"/>
    <w:lvl w:ilvl="0" w:tplc="A1F013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659AC"/>
    <w:multiLevelType w:val="singleLevel"/>
    <w:tmpl w:val="99BC604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8306043"/>
    <w:multiLevelType w:val="hybridMultilevel"/>
    <w:tmpl w:val="D750DA3A"/>
    <w:lvl w:ilvl="0" w:tplc="A1F013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04201"/>
    <w:multiLevelType w:val="singleLevel"/>
    <w:tmpl w:val="BD6EAB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0FF38AE"/>
    <w:multiLevelType w:val="hybridMultilevel"/>
    <w:tmpl w:val="406A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0D"/>
    <w:rsid w:val="00010A8E"/>
    <w:rsid w:val="00044CF1"/>
    <w:rsid w:val="0005315F"/>
    <w:rsid w:val="00057FC7"/>
    <w:rsid w:val="0006562D"/>
    <w:rsid w:val="00071183"/>
    <w:rsid w:val="00086DE9"/>
    <w:rsid w:val="00096157"/>
    <w:rsid w:val="000967AC"/>
    <w:rsid w:val="000B0D13"/>
    <w:rsid w:val="000D1E6D"/>
    <w:rsid w:val="000D6573"/>
    <w:rsid w:val="000E1A2F"/>
    <w:rsid w:val="000F43C7"/>
    <w:rsid w:val="000F7619"/>
    <w:rsid w:val="001071BC"/>
    <w:rsid w:val="00134809"/>
    <w:rsid w:val="00154697"/>
    <w:rsid w:val="00155CE1"/>
    <w:rsid w:val="001571CD"/>
    <w:rsid w:val="001579F4"/>
    <w:rsid w:val="00163120"/>
    <w:rsid w:val="001677EE"/>
    <w:rsid w:val="00171070"/>
    <w:rsid w:val="00173127"/>
    <w:rsid w:val="0017357F"/>
    <w:rsid w:val="00182129"/>
    <w:rsid w:val="00185124"/>
    <w:rsid w:val="00193287"/>
    <w:rsid w:val="001A10BD"/>
    <w:rsid w:val="001B026E"/>
    <w:rsid w:val="001B7BBC"/>
    <w:rsid w:val="001D0113"/>
    <w:rsid w:val="001D2D4C"/>
    <w:rsid w:val="001D6B86"/>
    <w:rsid w:val="001E446E"/>
    <w:rsid w:val="001E7DED"/>
    <w:rsid w:val="001F730B"/>
    <w:rsid w:val="001F78C4"/>
    <w:rsid w:val="001F7DEB"/>
    <w:rsid w:val="00205E28"/>
    <w:rsid w:val="00205F25"/>
    <w:rsid w:val="0020739F"/>
    <w:rsid w:val="00207C84"/>
    <w:rsid w:val="00212F2B"/>
    <w:rsid w:val="00224F23"/>
    <w:rsid w:val="00226A3C"/>
    <w:rsid w:val="00246080"/>
    <w:rsid w:val="00246C0F"/>
    <w:rsid w:val="00251078"/>
    <w:rsid w:val="00253A4C"/>
    <w:rsid w:val="00262E0D"/>
    <w:rsid w:val="00263FE4"/>
    <w:rsid w:val="00282731"/>
    <w:rsid w:val="00287DD6"/>
    <w:rsid w:val="00297009"/>
    <w:rsid w:val="002A1FE6"/>
    <w:rsid w:val="002A7B00"/>
    <w:rsid w:val="002C5632"/>
    <w:rsid w:val="002D752D"/>
    <w:rsid w:val="002E7A7F"/>
    <w:rsid w:val="0030617F"/>
    <w:rsid w:val="00320561"/>
    <w:rsid w:val="00331695"/>
    <w:rsid w:val="00331E80"/>
    <w:rsid w:val="00344F56"/>
    <w:rsid w:val="003510CC"/>
    <w:rsid w:val="00353CC4"/>
    <w:rsid w:val="003656A8"/>
    <w:rsid w:val="003669E7"/>
    <w:rsid w:val="003800C8"/>
    <w:rsid w:val="00385211"/>
    <w:rsid w:val="00395E85"/>
    <w:rsid w:val="003B5FDC"/>
    <w:rsid w:val="00407EF1"/>
    <w:rsid w:val="004175A6"/>
    <w:rsid w:val="0043482F"/>
    <w:rsid w:val="00440466"/>
    <w:rsid w:val="00441AFE"/>
    <w:rsid w:val="004422CC"/>
    <w:rsid w:val="004512A9"/>
    <w:rsid w:val="0046410E"/>
    <w:rsid w:val="00467919"/>
    <w:rsid w:val="00476657"/>
    <w:rsid w:val="00485F05"/>
    <w:rsid w:val="004A19AB"/>
    <w:rsid w:val="004D274E"/>
    <w:rsid w:val="004D31B2"/>
    <w:rsid w:val="004D4C20"/>
    <w:rsid w:val="004E1FBA"/>
    <w:rsid w:val="005121FE"/>
    <w:rsid w:val="00514E80"/>
    <w:rsid w:val="00522023"/>
    <w:rsid w:val="00523F54"/>
    <w:rsid w:val="0052519A"/>
    <w:rsid w:val="00526A95"/>
    <w:rsid w:val="00526E76"/>
    <w:rsid w:val="00531A40"/>
    <w:rsid w:val="00540B6A"/>
    <w:rsid w:val="00543692"/>
    <w:rsid w:val="005534AE"/>
    <w:rsid w:val="005668C1"/>
    <w:rsid w:val="005A4259"/>
    <w:rsid w:val="005B1A3D"/>
    <w:rsid w:val="005B6B05"/>
    <w:rsid w:val="005C0F17"/>
    <w:rsid w:val="005D4879"/>
    <w:rsid w:val="00600A7A"/>
    <w:rsid w:val="00601144"/>
    <w:rsid w:val="00607664"/>
    <w:rsid w:val="00617A06"/>
    <w:rsid w:val="00621DE3"/>
    <w:rsid w:val="00631853"/>
    <w:rsid w:val="00644C0F"/>
    <w:rsid w:val="006556D0"/>
    <w:rsid w:val="00657C45"/>
    <w:rsid w:val="00663123"/>
    <w:rsid w:val="006810EF"/>
    <w:rsid w:val="00686E2B"/>
    <w:rsid w:val="00697BDB"/>
    <w:rsid w:val="006A5139"/>
    <w:rsid w:val="006A576B"/>
    <w:rsid w:val="006B2B17"/>
    <w:rsid w:val="006B7C7B"/>
    <w:rsid w:val="006D17F9"/>
    <w:rsid w:val="006D3A9A"/>
    <w:rsid w:val="006E1842"/>
    <w:rsid w:val="006E4A65"/>
    <w:rsid w:val="006E6E28"/>
    <w:rsid w:val="006F5854"/>
    <w:rsid w:val="00704D8E"/>
    <w:rsid w:val="00733448"/>
    <w:rsid w:val="00735040"/>
    <w:rsid w:val="00736ABD"/>
    <w:rsid w:val="00751F81"/>
    <w:rsid w:val="00752379"/>
    <w:rsid w:val="007536DE"/>
    <w:rsid w:val="007612BE"/>
    <w:rsid w:val="00761C05"/>
    <w:rsid w:val="00773A60"/>
    <w:rsid w:val="007748B8"/>
    <w:rsid w:val="007748FB"/>
    <w:rsid w:val="007841AF"/>
    <w:rsid w:val="00784FC7"/>
    <w:rsid w:val="007A263E"/>
    <w:rsid w:val="007A6BE9"/>
    <w:rsid w:val="007C79E8"/>
    <w:rsid w:val="007E20CD"/>
    <w:rsid w:val="008060D2"/>
    <w:rsid w:val="00806C62"/>
    <w:rsid w:val="00810CE2"/>
    <w:rsid w:val="008545C5"/>
    <w:rsid w:val="00854E8C"/>
    <w:rsid w:val="00861F96"/>
    <w:rsid w:val="00886CA4"/>
    <w:rsid w:val="00894360"/>
    <w:rsid w:val="008B24DC"/>
    <w:rsid w:val="008B6779"/>
    <w:rsid w:val="008C5E46"/>
    <w:rsid w:val="008D1C03"/>
    <w:rsid w:val="008E1870"/>
    <w:rsid w:val="008E2D36"/>
    <w:rsid w:val="008E47E9"/>
    <w:rsid w:val="008F6B95"/>
    <w:rsid w:val="00924197"/>
    <w:rsid w:val="009253EE"/>
    <w:rsid w:val="009650A0"/>
    <w:rsid w:val="00976BFA"/>
    <w:rsid w:val="00984010"/>
    <w:rsid w:val="009B1A17"/>
    <w:rsid w:val="009B6B9F"/>
    <w:rsid w:val="009D36E9"/>
    <w:rsid w:val="009E41BE"/>
    <w:rsid w:val="009E4841"/>
    <w:rsid w:val="00A0068E"/>
    <w:rsid w:val="00A00F96"/>
    <w:rsid w:val="00A0264A"/>
    <w:rsid w:val="00A03117"/>
    <w:rsid w:val="00A07B62"/>
    <w:rsid w:val="00A20067"/>
    <w:rsid w:val="00A925C2"/>
    <w:rsid w:val="00AA0F8D"/>
    <w:rsid w:val="00AA475E"/>
    <w:rsid w:val="00AA7E7C"/>
    <w:rsid w:val="00AB099F"/>
    <w:rsid w:val="00AC0277"/>
    <w:rsid w:val="00AC1E6C"/>
    <w:rsid w:val="00AC3943"/>
    <w:rsid w:val="00AD4662"/>
    <w:rsid w:val="00AE1857"/>
    <w:rsid w:val="00AE3D28"/>
    <w:rsid w:val="00AF38B1"/>
    <w:rsid w:val="00B03DAF"/>
    <w:rsid w:val="00B060DA"/>
    <w:rsid w:val="00B1044D"/>
    <w:rsid w:val="00B1284C"/>
    <w:rsid w:val="00B129CA"/>
    <w:rsid w:val="00B16E6A"/>
    <w:rsid w:val="00B35025"/>
    <w:rsid w:val="00B377CA"/>
    <w:rsid w:val="00B44D80"/>
    <w:rsid w:val="00B45F20"/>
    <w:rsid w:val="00B508F1"/>
    <w:rsid w:val="00B5136A"/>
    <w:rsid w:val="00B51413"/>
    <w:rsid w:val="00B51891"/>
    <w:rsid w:val="00B54CEC"/>
    <w:rsid w:val="00B7194E"/>
    <w:rsid w:val="00B92AEB"/>
    <w:rsid w:val="00B94B35"/>
    <w:rsid w:val="00B95FC9"/>
    <w:rsid w:val="00B969E5"/>
    <w:rsid w:val="00BA1809"/>
    <w:rsid w:val="00BF322D"/>
    <w:rsid w:val="00C0241D"/>
    <w:rsid w:val="00C1080A"/>
    <w:rsid w:val="00C1213F"/>
    <w:rsid w:val="00C32A84"/>
    <w:rsid w:val="00C44487"/>
    <w:rsid w:val="00C52040"/>
    <w:rsid w:val="00C61EC6"/>
    <w:rsid w:val="00C879D3"/>
    <w:rsid w:val="00C91113"/>
    <w:rsid w:val="00C91C15"/>
    <w:rsid w:val="00C94F22"/>
    <w:rsid w:val="00C968A8"/>
    <w:rsid w:val="00CA4DAC"/>
    <w:rsid w:val="00CC284D"/>
    <w:rsid w:val="00CC5E3D"/>
    <w:rsid w:val="00CD0407"/>
    <w:rsid w:val="00CD15FE"/>
    <w:rsid w:val="00CE4E04"/>
    <w:rsid w:val="00CE52FC"/>
    <w:rsid w:val="00CE65A4"/>
    <w:rsid w:val="00D01DDC"/>
    <w:rsid w:val="00D05994"/>
    <w:rsid w:val="00D060FB"/>
    <w:rsid w:val="00D109C4"/>
    <w:rsid w:val="00D156BF"/>
    <w:rsid w:val="00D235F9"/>
    <w:rsid w:val="00D25E3E"/>
    <w:rsid w:val="00D269A4"/>
    <w:rsid w:val="00D33629"/>
    <w:rsid w:val="00D3461D"/>
    <w:rsid w:val="00D42A89"/>
    <w:rsid w:val="00D4556A"/>
    <w:rsid w:val="00D57982"/>
    <w:rsid w:val="00D763CB"/>
    <w:rsid w:val="00D76EFE"/>
    <w:rsid w:val="00D81B45"/>
    <w:rsid w:val="00D90F01"/>
    <w:rsid w:val="00DA4B8D"/>
    <w:rsid w:val="00DB0A8D"/>
    <w:rsid w:val="00DB17A4"/>
    <w:rsid w:val="00DB6472"/>
    <w:rsid w:val="00DC4C99"/>
    <w:rsid w:val="00DC59B4"/>
    <w:rsid w:val="00DC650E"/>
    <w:rsid w:val="00DC73DA"/>
    <w:rsid w:val="00DE32D2"/>
    <w:rsid w:val="00DE5A3E"/>
    <w:rsid w:val="00DE6FCD"/>
    <w:rsid w:val="00DE7D47"/>
    <w:rsid w:val="00E111B0"/>
    <w:rsid w:val="00E128D4"/>
    <w:rsid w:val="00E3612B"/>
    <w:rsid w:val="00E45411"/>
    <w:rsid w:val="00E5094B"/>
    <w:rsid w:val="00E53F02"/>
    <w:rsid w:val="00E601A8"/>
    <w:rsid w:val="00E65747"/>
    <w:rsid w:val="00E81F83"/>
    <w:rsid w:val="00EA1CFF"/>
    <w:rsid w:val="00EA659B"/>
    <w:rsid w:val="00EC1781"/>
    <w:rsid w:val="00EC3D78"/>
    <w:rsid w:val="00ED5598"/>
    <w:rsid w:val="00F2380A"/>
    <w:rsid w:val="00F33EAF"/>
    <w:rsid w:val="00F51079"/>
    <w:rsid w:val="00F51E73"/>
    <w:rsid w:val="00F53F02"/>
    <w:rsid w:val="00F724C9"/>
    <w:rsid w:val="00F96B12"/>
    <w:rsid w:val="00FA09F6"/>
    <w:rsid w:val="00FA0B47"/>
    <w:rsid w:val="00FA179A"/>
    <w:rsid w:val="00FB5A68"/>
    <w:rsid w:val="00FB6528"/>
    <w:rsid w:val="00FC734C"/>
    <w:rsid w:val="00FD1AFE"/>
    <w:rsid w:val="00FE31F4"/>
    <w:rsid w:val="00FE7718"/>
    <w:rsid w:val="00FF2036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160"/>
      </w:tabs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ootlight MT Light" w:hAnsi="Footlight MT Light"/>
      <w:i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Footlight MT Light" w:hAnsi="Footlight MT Light"/>
      <w:i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pPr>
      <w:keepNext/>
      <w:shd w:val="pct5" w:color="auto" w:fill="auto"/>
      <w:tabs>
        <w:tab w:val="left" w:pos="2160"/>
      </w:tabs>
      <w:jc w:val="center"/>
      <w:outlineLvl w:val="4"/>
    </w:pPr>
    <w:rPr>
      <w:rFonts w:ascii="Footlight MT Light" w:hAnsi="Footlight MT Light"/>
      <w:sz w:val="40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bottom w:val="single" w:sz="12" w:space="1" w:color="auto"/>
      </w:pBdr>
      <w:shd w:val="pct12" w:color="auto" w:fill="auto"/>
      <w:tabs>
        <w:tab w:val="left" w:pos="2160"/>
      </w:tabs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2160"/>
      </w:tabs>
      <w:jc w:val="center"/>
      <w:outlineLvl w:val="6"/>
    </w:pPr>
    <w:rPr>
      <w:rFonts w:ascii="Footlight MT Light" w:hAnsi="Footlight MT Light"/>
      <w:sz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Footlight MT Light" w:hAnsi="Footlight MT Light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both"/>
    </w:pPr>
    <w:rPr>
      <w:sz w:val="24"/>
      <w:lang w:val="x-none" w:eastAsia="x-non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color w:val="000000"/>
      <w:sz w:val="22"/>
    </w:rPr>
  </w:style>
  <w:style w:type="paragraph" w:styleId="BodyText3">
    <w:name w:val="Body Text 3"/>
    <w:basedOn w:val="Normal"/>
    <w:pPr>
      <w:tabs>
        <w:tab w:val="left" w:pos="2160"/>
      </w:tabs>
      <w:jc w:val="both"/>
    </w:pPr>
    <w:rPr>
      <w:color w:val="000000"/>
      <w:sz w:val="22"/>
    </w:rPr>
  </w:style>
  <w:style w:type="paragraph" w:styleId="Title">
    <w:name w:val="Title"/>
    <w:basedOn w:val="Normal"/>
    <w:qFormat/>
    <w:pPr>
      <w:pBdr>
        <w:top w:val="single" w:sz="8" w:space="25" w:color="auto"/>
        <w:left w:val="single" w:sz="8" w:space="25" w:color="auto"/>
        <w:bottom w:val="single" w:sz="8" w:space="1" w:color="auto"/>
        <w:right w:val="single" w:sz="8" w:space="25" w:color="auto"/>
      </w:pBdr>
      <w:jc w:val="center"/>
    </w:pPr>
    <w:rPr>
      <w:b/>
      <w:sz w:val="28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ms Rmn" w:hAnsi="Tms Rmn"/>
    </w:rPr>
  </w:style>
  <w:style w:type="paragraph" w:styleId="Caption">
    <w:name w:val="caption"/>
    <w:basedOn w:val="Normal"/>
    <w:next w:val="Normal"/>
    <w:qFormat/>
    <w:pPr>
      <w:ind w:left="720"/>
      <w:jc w:val="center"/>
    </w:pPr>
    <w:rPr>
      <w:b/>
      <w:sz w:val="24"/>
    </w:rPr>
  </w:style>
  <w:style w:type="paragraph" w:styleId="List">
    <w:name w:val="List"/>
    <w:basedOn w:val="Normal"/>
    <w:pPr>
      <w:ind w:left="360" w:hanging="360"/>
    </w:pPr>
    <w:rPr>
      <w:sz w:val="24"/>
    </w:rPr>
  </w:style>
  <w:style w:type="paragraph" w:styleId="ListBullet">
    <w:name w:val="List Bullet"/>
    <w:basedOn w:val="Normal"/>
    <w:autoRedefine/>
    <w:pPr>
      <w:numPr>
        <w:numId w:val="2"/>
      </w:numPr>
      <w:jc w:val="both"/>
    </w:pPr>
    <w:rPr>
      <w:sz w:val="22"/>
    </w:rPr>
  </w:style>
  <w:style w:type="paragraph" w:styleId="ListBullet2">
    <w:name w:val="List Bullet 2"/>
    <w:basedOn w:val="Normal"/>
    <w:autoRedefine/>
    <w:pPr>
      <w:numPr>
        <w:numId w:val="1"/>
      </w:numPr>
      <w:jc w:val="both"/>
    </w:pPr>
    <w:rPr>
      <w:sz w:val="22"/>
    </w:rPr>
  </w:style>
  <w:style w:type="paragraph" w:styleId="ListContinue">
    <w:name w:val="List Continue"/>
    <w:basedOn w:val="Normal"/>
    <w:pPr>
      <w:spacing w:after="120"/>
      <w:ind w:left="360"/>
    </w:pPr>
    <w:rPr>
      <w:sz w:val="24"/>
    </w:rPr>
  </w:style>
  <w:style w:type="paragraph" w:styleId="BodyTextIndent">
    <w:name w:val="Body Text Indent"/>
    <w:basedOn w:val="Normal"/>
    <w:pPr>
      <w:ind w:left="360"/>
      <w:jc w:val="both"/>
    </w:pPr>
    <w:rPr>
      <w:sz w:val="24"/>
    </w:rPr>
  </w:style>
  <w:style w:type="paragraph" w:styleId="BlockText">
    <w:name w:val="Block Text"/>
    <w:basedOn w:val="Normal"/>
    <w:pPr>
      <w:ind w:left="720" w:right="720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262E0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33629"/>
    <w:rPr>
      <w:b/>
      <w:bCs/>
    </w:rPr>
  </w:style>
  <w:style w:type="paragraph" w:styleId="NoSpacing">
    <w:name w:val="No Spacing"/>
    <w:uiPriority w:val="1"/>
    <w:qFormat/>
    <w:rsid w:val="009B6B9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E2D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20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E81F83"/>
    <w:rPr>
      <w:sz w:val="24"/>
    </w:rPr>
  </w:style>
  <w:style w:type="paragraph" w:styleId="HTMLPreformatted">
    <w:name w:val="HTML Preformatted"/>
    <w:basedOn w:val="Normal"/>
    <w:link w:val="HTMLPreformattedChar"/>
    <w:rsid w:val="00753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link w:val="HTMLPreformatted"/>
    <w:rsid w:val="007536DE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rsid w:val="00163120"/>
  </w:style>
  <w:style w:type="paragraph" w:styleId="ListParagraph">
    <w:name w:val="List Paragraph"/>
    <w:basedOn w:val="Normal"/>
    <w:uiPriority w:val="34"/>
    <w:qFormat/>
    <w:rsid w:val="00163120"/>
    <w:pPr>
      <w:ind w:left="720"/>
      <w:contextualSpacing/>
      <w:jc w:val="both"/>
    </w:pPr>
    <w:rPr>
      <w:rFonts w:ascii="Arial Narrow" w:eastAsia="Calibri" w:hAnsi="Arial Narrow"/>
      <w:sz w:val="24"/>
    </w:rPr>
  </w:style>
  <w:style w:type="paragraph" w:customStyle="1" w:styleId="Name">
    <w:name w:val="Name"/>
    <w:basedOn w:val="Normal"/>
    <w:next w:val="Normal"/>
    <w:rsid w:val="001D6B86"/>
    <w:pPr>
      <w:spacing w:after="440" w:line="240" w:lineRule="atLeast"/>
      <w:jc w:val="center"/>
    </w:pPr>
    <w:rPr>
      <w:rFonts w:ascii="Garamond" w:hAnsi="Garamond"/>
      <w:caps/>
      <w:spacing w:val="80"/>
      <w:sz w:val="44"/>
    </w:rPr>
  </w:style>
  <w:style w:type="paragraph" w:customStyle="1" w:styleId="Achievement">
    <w:name w:val="Achievement"/>
    <w:basedOn w:val="BodyText"/>
    <w:rsid w:val="001D6B86"/>
    <w:pPr>
      <w:tabs>
        <w:tab w:val="num" w:pos="504"/>
      </w:tabs>
      <w:spacing w:after="60" w:line="240" w:lineRule="atLeast"/>
      <w:ind w:left="504" w:hanging="432"/>
    </w:pPr>
    <w:rPr>
      <w:rFonts w:ascii="Garamond" w:hAnsi="Garamond"/>
      <w:sz w:val="22"/>
    </w:rPr>
  </w:style>
  <w:style w:type="paragraph" w:customStyle="1" w:styleId="CompanyNameOne">
    <w:name w:val="Company Name One"/>
    <w:basedOn w:val="Normal"/>
    <w:next w:val="Normal"/>
    <w:rsid w:val="001D6B86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</w:rPr>
  </w:style>
  <w:style w:type="paragraph" w:customStyle="1" w:styleId="PersonalInfo">
    <w:name w:val="Personal Info"/>
    <w:basedOn w:val="Achievement"/>
    <w:next w:val="Achievement"/>
    <w:rsid w:val="001D6B86"/>
    <w:pPr>
      <w:numPr>
        <w:numId w:val="4"/>
      </w:numPr>
      <w:spacing w:before="220"/>
      <w:ind w:left="245" w:hanging="245"/>
    </w:pPr>
  </w:style>
  <w:style w:type="character" w:styleId="Emphasis">
    <w:name w:val="Emphasis"/>
    <w:uiPriority w:val="20"/>
    <w:qFormat/>
    <w:rsid w:val="00B5136A"/>
    <w:rPr>
      <w:rFonts w:ascii="Calibri" w:hAnsi="Calibri"/>
      <w:b/>
      <w:i/>
      <w:iCs/>
    </w:rPr>
  </w:style>
  <w:style w:type="character" w:customStyle="1" w:styleId="EmailStyle26">
    <w:name w:val="EmailStyle26"/>
    <w:rsid w:val="00AE3D28"/>
    <w:rPr>
      <w:color w:val="000000"/>
      <w:sz w:val="18"/>
      <w:szCs w:val="18"/>
    </w:rPr>
  </w:style>
  <w:style w:type="character" w:styleId="HTMLTypewriter">
    <w:name w:val="HTML Typewriter"/>
    <w:rsid w:val="00AE3D28"/>
    <w:rPr>
      <w:rFonts w:ascii="Courier New" w:eastAsia="Times New Roman" w:hAnsi="Courier New" w:cs="Courier New"/>
      <w:sz w:val="20"/>
      <w:szCs w:val="20"/>
    </w:rPr>
  </w:style>
  <w:style w:type="character" w:customStyle="1" w:styleId="profileinputlabel">
    <w:name w:val="profileinputlabel"/>
    <w:rsid w:val="00AE3D28"/>
  </w:style>
  <w:style w:type="paragraph" w:customStyle="1" w:styleId="bullet">
    <w:name w:val="bullet"/>
    <w:basedOn w:val="BodyText"/>
    <w:rsid w:val="00AE3D28"/>
    <w:pPr>
      <w:numPr>
        <w:numId w:val="5"/>
      </w:numPr>
      <w:tabs>
        <w:tab w:val="clear" w:pos="360"/>
        <w:tab w:val="num" w:pos="1080"/>
      </w:tabs>
      <w:spacing w:after="60"/>
      <w:ind w:left="1800"/>
      <w:jc w:val="left"/>
    </w:pPr>
    <w:rPr>
      <w:rFonts w:ascii="Helvetica" w:hAnsi="Helvetica"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160"/>
      </w:tabs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ootlight MT Light" w:hAnsi="Footlight MT Light"/>
      <w:i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Footlight MT Light" w:hAnsi="Footlight MT Light"/>
      <w:i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pPr>
      <w:keepNext/>
      <w:shd w:val="pct5" w:color="auto" w:fill="auto"/>
      <w:tabs>
        <w:tab w:val="left" w:pos="2160"/>
      </w:tabs>
      <w:jc w:val="center"/>
      <w:outlineLvl w:val="4"/>
    </w:pPr>
    <w:rPr>
      <w:rFonts w:ascii="Footlight MT Light" w:hAnsi="Footlight MT Light"/>
      <w:sz w:val="40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bottom w:val="single" w:sz="12" w:space="1" w:color="auto"/>
      </w:pBdr>
      <w:shd w:val="pct12" w:color="auto" w:fill="auto"/>
      <w:tabs>
        <w:tab w:val="left" w:pos="2160"/>
      </w:tabs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2160"/>
      </w:tabs>
      <w:jc w:val="center"/>
      <w:outlineLvl w:val="6"/>
    </w:pPr>
    <w:rPr>
      <w:rFonts w:ascii="Footlight MT Light" w:hAnsi="Footlight MT Light"/>
      <w:sz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Footlight MT Light" w:hAnsi="Footlight MT Light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both"/>
    </w:pPr>
    <w:rPr>
      <w:sz w:val="24"/>
      <w:lang w:val="x-none" w:eastAsia="x-non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color w:val="000000"/>
      <w:sz w:val="22"/>
    </w:rPr>
  </w:style>
  <w:style w:type="paragraph" w:styleId="BodyText3">
    <w:name w:val="Body Text 3"/>
    <w:basedOn w:val="Normal"/>
    <w:pPr>
      <w:tabs>
        <w:tab w:val="left" w:pos="2160"/>
      </w:tabs>
      <w:jc w:val="both"/>
    </w:pPr>
    <w:rPr>
      <w:color w:val="000000"/>
      <w:sz w:val="22"/>
    </w:rPr>
  </w:style>
  <w:style w:type="paragraph" w:styleId="Title">
    <w:name w:val="Title"/>
    <w:basedOn w:val="Normal"/>
    <w:qFormat/>
    <w:pPr>
      <w:pBdr>
        <w:top w:val="single" w:sz="8" w:space="25" w:color="auto"/>
        <w:left w:val="single" w:sz="8" w:space="25" w:color="auto"/>
        <w:bottom w:val="single" w:sz="8" w:space="1" w:color="auto"/>
        <w:right w:val="single" w:sz="8" w:space="25" w:color="auto"/>
      </w:pBdr>
      <w:jc w:val="center"/>
    </w:pPr>
    <w:rPr>
      <w:b/>
      <w:sz w:val="28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ms Rmn" w:hAnsi="Tms Rmn"/>
    </w:rPr>
  </w:style>
  <w:style w:type="paragraph" w:styleId="Caption">
    <w:name w:val="caption"/>
    <w:basedOn w:val="Normal"/>
    <w:next w:val="Normal"/>
    <w:qFormat/>
    <w:pPr>
      <w:ind w:left="720"/>
      <w:jc w:val="center"/>
    </w:pPr>
    <w:rPr>
      <w:b/>
      <w:sz w:val="24"/>
    </w:rPr>
  </w:style>
  <w:style w:type="paragraph" w:styleId="List">
    <w:name w:val="List"/>
    <w:basedOn w:val="Normal"/>
    <w:pPr>
      <w:ind w:left="360" w:hanging="360"/>
    </w:pPr>
    <w:rPr>
      <w:sz w:val="24"/>
    </w:rPr>
  </w:style>
  <w:style w:type="paragraph" w:styleId="ListBullet">
    <w:name w:val="List Bullet"/>
    <w:basedOn w:val="Normal"/>
    <w:autoRedefine/>
    <w:pPr>
      <w:numPr>
        <w:numId w:val="2"/>
      </w:numPr>
      <w:jc w:val="both"/>
    </w:pPr>
    <w:rPr>
      <w:sz w:val="22"/>
    </w:rPr>
  </w:style>
  <w:style w:type="paragraph" w:styleId="ListBullet2">
    <w:name w:val="List Bullet 2"/>
    <w:basedOn w:val="Normal"/>
    <w:autoRedefine/>
    <w:pPr>
      <w:numPr>
        <w:numId w:val="1"/>
      </w:numPr>
      <w:jc w:val="both"/>
    </w:pPr>
    <w:rPr>
      <w:sz w:val="22"/>
    </w:rPr>
  </w:style>
  <w:style w:type="paragraph" w:styleId="ListContinue">
    <w:name w:val="List Continue"/>
    <w:basedOn w:val="Normal"/>
    <w:pPr>
      <w:spacing w:after="120"/>
      <w:ind w:left="360"/>
    </w:pPr>
    <w:rPr>
      <w:sz w:val="24"/>
    </w:rPr>
  </w:style>
  <w:style w:type="paragraph" w:styleId="BodyTextIndent">
    <w:name w:val="Body Text Indent"/>
    <w:basedOn w:val="Normal"/>
    <w:pPr>
      <w:ind w:left="360"/>
      <w:jc w:val="both"/>
    </w:pPr>
    <w:rPr>
      <w:sz w:val="24"/>
    </w:rPr>
  </w:style>
  <w:style w:type="paragraph" w:styleId="BlockText">
    <w:name w:val="Block Text"/>
    <w:basedOn w:val="Normal"/>
    <w:pPr>
      <w:ind w:left="720" w:right="720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262E0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33629"/>
    <w:rPr>
      <w:b/>
      <w:bCs/>
    </w:rPr>
  </w:style>
  <w:style w:type="paragraph" w:styleId="NoSpacing">
    <w:name w:val="No Spacing"/>
    <w:uiPriority w:val="1"/>
    <w:qFormat/>
    <w:rsid w:val="009B6B9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E2D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20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E81F83"/>
    <w:rPr>
      <w:sz w:val="24"/>
    </w:rPr>
  </w:style>
  <w:style w:type="paragraph" w:styleId="HTMLPreformatted">
    <w:name w:val="HTML Preformatted"/>
    <w:basedOn w:val="Normal"/>
    <w:link w:val="HTMLPreformattedChar"/>
    <w:rsid w:val="00753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link w:val="HTMLPreformatted"/>
    <w:rsid w:val="007536DE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rsid w:val="00163120"/>
  </w:style>
  <w:style w:type="paragraph" w:styleId="ListParagraph">
    <w:name w:val="List Paragraph"/>
    <w:basedOn w:val="Normal"/>
    <w:uiPriority w:val="34"/>
    <w:qFormat/>
    <w:rsid w:val="00163120"/>
    <w:pPr>
      <w:ind w:left="720"/>
      <w:contextualSpacing/>
      <w:jc w:val="both"/>
    </w:pPr>
    <w:rPr>
      <w:rFonts w:ascii="Arial Narrow" w:eastAsia="Calibri" w:hAnsi="Arial Narrow"/>
      <w:sz w:val="24"/>
    </w:rPr>
  </w:style>
  <w:style w:type="paragraph" w:customStyle="1" w:styleId="Name">
    <w:name w:val="Name"/>
    <w:basedOn w:val="Normal"/>
    <w:next w:val="Normal"/>
    <w:rsid w:val="001D6B86"/>
    <w:pPr>
      <w:spacing w:after="440" w:line="240" w:lineRule="atLeast"/>
      <w:jc w:val="center"/>
    </w:pPr>
    <w:rPr>
      <w:rFonts w:ascii="Garamond" w:hAnsi="Garamond"/>
      <w:caps/>
      <w:spacing w:val="80"/>
      <w:sz w:val="44"/>
    </w:rPr>
  </w:style>
  <w:style w:type="paragraph" w:customStyle="1" w:styleId="Achievement">
    <w:name w:val="Achievement"/>
    <w:basedOn w:val="BodyText"/>
    <w:rsid w:val="001D6B86"/>
    <w:pPr>
      <w:tabs>
        <w:tab w:val="num" w:pos="504"/>
      </w:tabs>
      <w:spacing w:after="60" w:line="240" w:lineRule="atLeast"/>
      <w:ind w:left="504" w:hanging="432"/>
    </w:pPr>
    <w:rPr>
      <w:rFonts w:ascii="Garamond" w:hAnsi="Garamond"/>
      <w:sz w:val="22"/>
    </w:rPr>
  </w:style>
  <w:style w:type="paragraph" w:customStyle="1" w:styleId="CompanyNameOne">
    <w:name w:val="Company Name One"/>
    <w:basedOn w:val="Normal"/>
    <w:next w:val="Normal"/>
    <w:rsid w:val="001D6B86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</w:rPr>
  </w:style>
  <w:style w:type="paragraph" w:customStyle="1" w:styleId="PersonalInfo">
    <w:name w:val="Personal Info"/>
    <w:basedOn w:val="Achievement"/>
    <w:next w:val="Achievement"/>
    <w:rsid w:val="001D6B86"/>
    <w:pPr>
      <w:numPr>
        <w:numId w:val="4"/>
      </w:numPr>
      <w:spacing w:before="220"/>
      <w:ind w:left="245" w:hanging="245"/>
    </w:pPr>
  </w:style>
  <w:style w:type="character" w:styleId="Emphasis">
    <w:name w:val="Emphasis"/>
    <w:uiPriority w:val="20"/>
    <w:qFormat/>
    <w:rsid w:val="00B5136A"/>
    <w:rPr>
      <w:rFonts w:ascii="Calibri" w:hAnsi="Calibri"/>
      <w:b/>
      <w:i/>
      <w:iCs/>
    </w:rPr>
  </w:style>
  <w:style w:type="character" w:customStyle="1" w:styleId="EmailStyle26">
    <w:name w:val="EmailStyle26"/>
    <w:rsid w:val="00AE3D28"/>
    <w:rPr>
      <w:color w:val="000000"/>
      <w:sz w:val="18"/>
      <w:szCs w:val="18"/>
    </w:rPr>
  </w:style>
  <w:style w:type="character" w:styleId="HTMLTypewriter">
    <w:name w:val="HTML Typewriter"/>
    <w:rsid w:val="00AE3D28"/>
    <w:rPr>
      <w:rFonts w:ascii="Courier New" w:eastAsia="Times New Roman" w:hAnsi="Courier New" w:cs="Courier New"/>
      <w:sz w:val="20"/>
      <w:szCs w:val="20"/>
    </w:rPr>
  </w:style>
  <w:style w:type="character" w:customStyle="1" w:styleId="profileinputlabel">
    <w:name w:val="profileinputlabel"/>
    <w:rsid w:val="00AE3D28"/>
  </w:style>
  <w:style w:type="paragraph" w:customStyle="1" w:styleId="bullet">
    <w:name w:val="bullet"/>
    <w:basedOn w:val="BodyText"/>
    <w:rsid w:val="00AE3D28"/>
    <w:pPr>
      <w:numPr>
        <w:numId w:val="5"/>
      </w:numPr>
      <w:tabs>
        <w:tab w:val="clear" w:pos="360"/>
        <w:tab w:val="num" w:pos="1080"/>
      </w:tabs>
      <w:spacing w:after="60"/>
      <w:ind w:left="1800"/>
      <w:jc w:val="left"/>
    </w:pPr>
    <w:rPr>
      <w:rFonts w:ascii="Helvetica" w:hAnsi="Helvetica"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jeromebry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mpaq_Owner\Local%20Settings\Temporary%20Internet%20Files\OLK4\Master%20Resum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 Resume Template</Template>
  <TotalTime>1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Jerome Bryant Resume</vt:lpstr>
    </vt:vector>
  </TitlesOfParts>
  <Company>The Barrett Group, Inc.</Company>
  <LinksUpToDate>false</LinksUpToDate>
  <CharactersWithSpaces>10912</CharactersWithSpaces>
  <SharedDoc>false</SharedDoc>
  <HLinks>
    <vt:vector size="6" baseType="variant">
      <vt:variant>
        <vt:i4>2097158</vt:i4>
      </vt:variant>
      <vt:variant>
        <vt:i4>0</vt:i4>
      </vt:variant>
      <vt:variant>
        <vt:i4>0</vt:i4>
      </vt:variant>
      <vt:variant>
        <vt:i4>5</vt:i4>
      </vt:variant>
      <vt:variant>
        <vt:lpwstr>mailto:mail@jeromebryant.com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Jerome Bryant Resume</dc:title>
  <dc:creator>Jerome Bryant</dc:creator>
  <cp:lastModifiedBy>Jerome</cp:lastModifiedBy>
  <cp:revision>4</cp:revision>
  <cp:lastPrinted>2012-11-12T07:12:00Z</cp:lastPrinted>
  <dcterms:created xsi:type="dcterms:W3CDTF">2012-11-12T07:12:00Z</dcterms:created>
  <dcterms:modified xsi:type="dcterms:W3CDTF">2012-11-12T07:12:00Z</dcterms:modified>
</cp:coreProperties>
</file>